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ook w:val="01E0" w:firstRow="1" w:lastRow="1" w:firstColumn="1" w:lastColumn="1" w:noHBand="0" w:noVBand="0"/>
      </w:tblPr>
      <w:tblGrid>
        <w:gridCol w:w="3261"/>
        <w:gridCol w:w="5953"/>
      </w:tblGrid>
      <w:tr w:rsidR="003A28E7" w:rsidRPr="001A0C03" w14:paraId="6F8FAA12" w14:textId="77777777" w:rsidTr="0005238E">
        <w:tc>
          <w:tcPr>
            <w:tcW w:w="3261" w:type="dxa"/>
          </w:tcPr>
          <w:p w14:paraId="4E5DED68" w14:textId="77777777" w:rsidR="003A28E7" w:rsidRPr="00AC29AA" w:rsidRDefault="003A28E7" w:rsidP="0005238E">
            <w:pPr>
              <w:keepNext/>
              <w:widowControl w:val="0"/>
              <w:spacing w:before="0" w:after="0"/>
              <w:jc w:val="center"/>
              <w:rPr>
                <w:bCs/>
                <w:sz w:val="24"/>
                <w:szCs w:val="24"/>
                <w:lang w:val="en-US"/>
              </w:rPr>
            </w:pPr>
            <w:r w:rsidRPr="00AC29AA">
              <w:rPr>
                <w:bCs/>
                <w:sz w:val="24"/>
                <w:szCs w:val="24"/>
                <w:lang w:val="en-US"/>
              </w:rPr>
              <w:t>SỞ Y TẾ TỈNH ĐIỆN BIÊN</w:t>
            </w:r>
          </w:p>
          <w:p w14:paraId="04699510" w14:textId="77777777" w:rsidR="003A28E7" w:rsidRPr="008A248B" w:rsidRDefault="003A28E7" w:rsidP="0005238E">
            <w:pPr>
              <w:keepNext/>
              <w:widowControl w:val="0"/>
              <w:spacing w:before="0" w:after="0"/>
              <w:jc w:val="center"/>
              <w:rPr>
                <w:b/>
                <w:bCs/>
                <w:sz w:val="26"/>
                <w:szCs w:val="26"/>
                <w:lang w:val="en-US"/>
              </w:rPr>
            </w:pPr>
            <w:r w:rsidRPr="008A248B">
              <w:rPr>
                <w:b/>
                <w:bCs/>
                <w:sz w:val="26"/>
                <w:szCs w:val="26"/>
                <w:lang w:val="en-US"/>
              </w:rPr>
              <w:t>TRUNG TÂM Y TẾ</w:t>
            </w:r>
          </w:p>
          <w:p w14:paraId="618837F7" w14:textId="77777777" w:rsidR="003A28E7" w:rsidRPr="001A0C03" w:rsidRDefault="003A28E7" w:rsidP="0005238E">
            <w:pPr>
              <w:keepNext/>
              <w:widowControl w:val="0"/>
              <w:spacing w:before="0" w:after="0"/>
              <w:jc w:val="center"/>
              <w:rPr>
                <w:b/>
                <w:bCs/>
                <w:szCs w:val="28"/>
                <w:lang w:val="en-US"/>
              </w:rPr>
            </w:pPr>
            <w:r w:rsidRPr="008A248B">
              <w:rPr>
                <w:b/>
                <w:bCs/>
                <w:sz w:val="26"/>
                <w:szCs w:val="26"/>
                <w:lang w:val="en-US"/>
              </w:rPr>
              <w:t>HUYỆN MƯỜNG NHÉ</w:t>
            </w:r>
          </w:p>
          <w:p w14:paraId="41D7DE90" w14:textId="77777777" w:rsidR="003A28E7" w:rsidRPr="001A0C03" w:rsidRDefault="003A28E7" w:rsidP="0005238E">
            <w:pPr>
              <w:keepNext/>
              <w:widowControl w:val="0"/>
              <w:spacing w:before="0" w:after="0"/>
              <w:jc w:val="center"/>
              <w:rPr>
                <w:b/>
                <w:bCs/>
                <w:szCs w:val="28"/>
                <w:lang w:val="en-US"/>
              </w:rPr>
            </w:pPr>
            <w:r w:rsidRPr="001A0C03">
              <w:rPr>
                <w:b/>
                <w:bCs/>
                <w:noProof/>
                <w:szCs w:val="28"/>
                <w:lang w:val="en-US"/>
              </w:rPr>
              <mc:AlternateContent>
                <mc:Choice Requires="wps">
                  <w:drawing>
                    <wp:anchor distT="4294967295" distB="4294967295" distL="114300" distR="114300" simplePos="0" relativeHeight="251659264" behindDoc="0" locked="0" layoutInCell="1" allowOverlap="1" wp14:anchorId="14F9D38F" wp14:editId="4F35E0B3">
                      <wp:simplePos x="0" y="0"/>
                      <wp:positionH relativeFrom="column">
                        <wp:posOffset>594302</wp:posOffset>
                      </wp:positionH>
                      <wp:positionV relativeFrom="paragraph">
                        <wp:posOffset>30480</wp:posOffset>
                      </wp:positionV>
                      <wp:extent cx="808355" cy="0"/>
                      <wp:effectExtent l="0" t="0" r="0" b="0"/>
                      <wp:wrapNone/>
                      <wp:docPr id="2" name="Đường kết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788A1" id="Đường kết nối Thẳng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8pt,2.4pt" to="110.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"/>
                  </w:pict>
                </mc:Fallback>
              </mc:AlternateContent>
            </w:r>
          </w:p>
          <w:p w14:paraId="1182205E" w14:textId="7B03CE10" w:rsidR="003A28E7" w:rsidRPr="008A248B" w:rsidRDefault="003A28E7" w:rsidP="0005238E">
            <w:pPr>
              <w:keepNext/>
              <w:widowControl w:val="0"/>
              <w:spacing w:before="0" w:after="0"/>
              <w:jc w:val="center"/>
              <w:rPr>
                <w:sz w:val="26"/>
                <w:szCs w:val="26"/>
                <w:lang w:val="en-US"/>
              </w:rPr>
            </w:pPr>
            <w:r w:rsidRPr="008A248B">
              <w:rPr>
                <w:sz w:val="26"/>
                <w:szCs w:val="26"/>
                <w:lang w:val="en-US"/>
              </w:rPr>
              <w:t>Số:</w:t>
            </w:r>
            <w:r>
              <w:rPr>
                <w:sz w:val="26"/>
                <w:szCs w:val="26"/>
                <w:lang w:val="en-US"/>
              </w:rPr>
              <w:t xml:space="preserve"> </w:t>
            </w:r>
            <w:r w:rsidR="007D135C">
              <w:rPr>
                <w:sz w:val="26"/>
                <w:szCs w:val="26"/>
                <w:lang w:val="en-US"/>
              </w:rPr>
              <w:t xml:space="preserve">      </w:t>
            </w:r>
            <w:r w:rsidRPr="008A248B">
              <w:rPr>
                <w:sz w:val="26"/>
                <w:szCs w:val="26"/>
                <w:lang w:val="en-US"/>
              </w:rPr>
              <w:t>/TB - TTYT</w:t>
            </w:r>
          </w:p>
          <w:p w14:paraId="482078C2" w14:textId="77777777" w:rsidR="003A28E7" w:rsidRPr="001A0C03" w:rsidRDefault="003A28E7" w:rsidP="0005238E">
            <w:pPr>
              <w:keepNext/>
              <w:widowControl w:val="0"/>
              <w:spacing w:before="0" w:after="0"/>
              <w:jc w:val="center"/>
              <w:rPr>
                <w:bCs/>
                <w:szCs w:val="28"/>
                <w:lang w:val="en-US"/>
              </w:rPr>
            </w:pPr>
          </w:p>
          <w:p w14:paraId="20C596AD" w14:textId="77777777" w:rsidR="003A28E7" w:rsidRPr="001A0C03" w:rsidRDefault="003A28E7" w:rsidP="0005238E">
            <w:pPr>
              <w:keepNext/>
              <w:widowControl w:val="0"/>
              <w:spacing w:before="0" w:after="0"/>
              <w:jc w:val="center"/>
              <w:rPr>
                <w:bCs/>
                <w:szCs w:val="28"/>
                <w:lang w:val="en-US"/>
              </w:rPr>
            </w:pPr>
          </w:p>
        </w:tc>
        <w:tc>
          <w:tcPr>
            <w:tcW w:w="5953" w:type="dxa"/>
          </w:tcPr>
          <w:p w14:paraId="57322969" w14:textId="77777777" w:rsidR="003A28E7" w:rsidRPr="008A248B" w:rsidRDefault="003A28E7" w:rsidP="0005238E">
            <w:pPr>
              <w:keepNext/>
              <w:widowControl w:val="0"/>
              <w:spacing w:before="0" w:after="0"/>
              <w:rPr>
                <w:b/>
                <w:bCs/>
                <w:sz w:val="26"/>
                <w:szCs w:val="26"/>
                <w:lang w:val="en-US"/>
              </w:rPr>
            </w:pPr>
            <w:r w:rsidRPr="008A248B">
              <w:rPr>
                <w:b/>
                <w:bCs/>
                <w:sz w:val="26"/>
                <w:szCs w:val="26"/>
                <w:lang w:val="en-US"/>
              </w:rPr>
              <w:t>CỘNG HÒA XÃ HỘI CHỦ NGHĨA VIỆT NAM</w:t>
            </w:r>
          </w:p>
          <w:p w14:paraId="3A6B94AF" w14:textId="77777777" w:rsidR="003A28E7" w:rsidRPr="006D5869" w:rsidRDefault="003A28E7" w:rsidP="0005238E">
            <w:pPr>
              <w:keepNext/>
              <w:widowControl w:val="0"/>
              <w:spacing w:before="0" w:after="0"/>
              <w:jc w:val="center"/>
              <w:rPr>
                <w:b/>
                <w:bCs/>
                <w:szCs w:val="28"/>
                <w:lang w:val="en-US"/>
              </w:rPr>
            </w:pPr>
            <w:r w:rsidRPr="006D5869">
              <w:rPr>
                <w:b/>
                <w:bCs/>
                <w:szCs w:val="28"/>
                <w:lang w:val="en-US"/>
              </w:rPr>
              <w:t>Độc lập - Tự do - Hạnh phúc</w:t>
            </w:r>
          </w:p>
          <w:p w14:paraId="4C33DADC" w14:textId="77777777" w:rsidR="003A28E7" w:rsidRPr="006D5869" w:rsidRDefault="003A28E7" w:rsidP="0005238E">
            <w:pPr>
              <w:keepNext/>
              <w:widowControl w:val="0"/>
              <w:spacing w:before="0" w:after="0"/>
              <w:jc w:val="center"/>
              <w:rPr>
                <w:bCs/>
                <w:i/>
                <w:szCs w:val="28"/>
                <w:lang w:val="en-US"/>
              </w:rPr>
            </w:pPr>
            <w:r w:rsidRPr="006D5869">
              <w:rPr>
                <w:bCs/>
                <w:i/>
                <w:noProof/>
                <w:szCs w:val="28"/>
                <w:lang w:val="en-US"/>
              </w:rPr>
              <mc:AlternateContent>
                <mc:Choice Requires="wps">
                  <w:drawing>
                    <wp:anchor distT="0" distB="0" distL="114300" distR="114300" simplePos="0" relativeHeight="251660288" behindDoc="0" locked="0" layoutInCell="1" allowOverlap="1" wp14:anchorId="60FA255E" wp14:editId="77786807">
                      <wp:simplePos x="0" y="0"/>
                      <wp:positionH relativeFrom="column">
                        <wp:posOffset>923989</wp:posOffset>
                      </wp:positionH>
                      <wp:positionV relativeFrom="paragraph">
                        <wp:posOffset>27940</wp:posOffset>
                      </wp:positionV>
                      <wp:extent cx="1659751" cy="0"/>
                      <wp:effectExtent l="0" t="0" r="17145" b="19050"/>
                      <wp:wrapNone/>
                      <wp:docPr id="8" name="Straight Connector 8"/>
                      <wp:cNvGraphicFramePr/>
                      <a:graphic xmlns:a="http://schemas.openxmlformats.org/drawingml/2006/main">
                        <a:graphicData uri="http://schemas.microsoft.com/office/word/2010/wordprocessingShape">
                          <wps:wsp>
                            <wps:cNvCnPr/>
                            <wps:spPr>
                              <a:xfrm>
                                <a:off x="0" y="0"/>
                                <a:ext cx="1659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B866C7" id="Straight Connector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2.2pt" to="203.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" strokecolor="black [3200]" strokeweight=".5pt">
                      <v:stroke joinstyle="miter"/>
                    </v:line>
                  </w:pict>
                </mc:Fallback>
              </mc:AlternateContent>
            </w:r>
          </w:p>
          <w:p w14:paraId="7C60093A" w14:textId="77777777" w:rsidR="003A28E7" w:rsidRPr="006D5869" w:rsidRDefault="003A28E7" w:rsidP="0005238E">
            <w:pPr>
              <w:keepNext/>
              <w:widowControl w:val="0"/>
              <w:spacing w:before="0" w:after="0"/>
              <w:jc w:val="center"/>
              <w:rPr>
                <w:bCs/>
                <w:i/>
                <w:sz w:val="30"/>
                <w:szCs w:val="30"/>
                <w:lang w:val="en-US"/>
              </w:rPr>
            </w:pPr>
          </w:p>
          <w:p w14:paraId="0B4EF813" w14:textId="2D50A22F" w:rsidR="003A28E7" w:rsidRPr="00DA62E7" w:rsidRDefault="003A28E7" w:rsidP="0005238E">
            <w:pPr>
              <w:keepNext/>
              <w:widowControl w:val="0"/>
              <w:spacing w:before="0" w:after="0"/>
              <w:jc w:val="center"/>
              <w:rPr>
                <w:bCs/>
                <w:i/>
                <w:sz w:val="26"/>
                <w:szCs w:val="26"/>
                <w:lang w:val="en-US"/>
              </w:rPr>
            </w:pPr>
            <w:r w:rsidRPr="006D5869">
              <w:rPr>
                <w:bCs/>
                <w:i/>
                <w:szCs w:val="28"/>
                <w:lang w:val="en-US"/>
              </w:rPr>
              <w:t>Mường Nhé</w:t>
            </w:r>
            <w:r>
              <w:rPr>
                <w:bCs/>
                <w:i/>
                <w:szCs w:val="28"/>
                <w:lang w:val="en-US"/>
              </w:rPr>
              <w:t xml:space="preserve">, ngày </w:t>
            </w:r>
            <w:r w:rsidR="007D135C">
              <w:rPr>
                <w:bCs/>
                <w:i/>
                <w:szCs w:val="28"/>
                <w:lang w:val="en-US"/>
              </w:rPr>
              <w:t>28</w:t>
            </w:r>
            <w:r w:rsidRPr="006D5869">
              <w:rPr>
                <w:bCs/>
                <w:i/>
                <w:szCs w:val="28"/>
                <w:lang w:val="en-US"/>
              </w:rPr>
              <w:t xml:space="preserve"> tháng </w:t>
            </w:r>
            <w:r w:rsidR="00DA62E7">
              <w:rPr>
                <w:bCs/>
                <w:i/>
                <w:szCs w:val="28"/>
                <w:lang w:val="en-US"/>
              </w:rPr>
              <w:t>4</w:t>
            </w:r>
            <w:r>
              <w:rPr>
                <w:bCs/>
                <w:i/>
                <w:szCs w:val="28"/>
                <w:lang w:val="en-US"/>
              </w:rPr>
              <w:t xml:space="preserve"> </w:t>
            </w:r>
            <w:r w:rsidRPr="006D5869">
              <w:rPr>
                <w:bCs/>
                <w:i/>
                <w:szCs w:val="28"/>
                <w:lang w:val="en-US"/>
              </w:rPr>
              <w:t xml:space="preserve"> năm 202</w:t>
            </w:r>
            <w:r w:rsidR="00DA62E7">
              <w:rPr>
                <w:bCs/>
                <w:i/>
                <w:szCs w:val="28"/>
                <w:lang w:val="en-US"/>
              </w:rPr>
              <w:t>5</w:t>
            </w:r>
          </w:p>
        </w:tc>
      </w:tr>
    </w:tbl>
    <w:p w14:paraId="757C6514" w14:textId="77777777" w:rsidR="003A28E7" w:rsidRPr="001A0C03" w:rsidRDefault="003A28E7" w:rsidP="003A28E7">
      <w:pPr>
        <w:keepNext/>
        <w:widowControl w:val="0"/>
        <w:spacing w:before="0" w:after="0"/>
        <w:jc w:val="center"/>
        <w:rPr>
          <w:b/>
          <w:bCs/>
          <w:szCs w:val="28"/>
          <w:lang w:val="en-US"/>
        </w:rPr>
      </w:pPr>
    </w:p>
    <w:p w14:paraId="403EA9E0" w14:textId="77777777" w:rsidR="003A28E7" w:rsidRPr="001A0C03" w:rsidRDefault="003A28E7" w:rsidP="003A28E7">
      <w:pPr>
        <w:keepNext/>
        <w:widowControl w:val="0"/>
        <w:spacing w:before="0" w:after="0"/>
        <w:jc w:val="center"/>
        <w:rPr>
          <w:b/>
          <w:bCs/>
          <w:szCs w:val="28"/>
          <w:lang w:val="en-US"/>
        </w:rPr>
      </w:pPr>
      <w:r>
        <w:rPr>
          <w:b/>
          <w:bCs/>
          <w:szCs w:val="28"/>
          <w:lang w:val="en-US"/>
        </w:rPr>
        <w:t>THƯ MỜI</w:t>
      </w:r>
      <w:r w:rsidRPr="001A0C03">
        <w:rPr>
          <w:b/>
          <w:bCs/>
          <w:szCs w:val="28"/>
          <w:lang w:val="en-US"/>
        </w:rPr>
        <w:t xml:space="preserve"> BÁO GIÁ</w:t>
      </w:r>
    </w:p>
    <w:p w14:paraId="3F07C8B9" w14:textId="77777777" w:rsidR="003A28E7" w:rsidRPr="001A0C03" w:rsidRDefault="003A28E7" w:rsidP="003A28E7">
      <w:pPr>
        <w:keepNext/>
        <w:widowControl w:val="0"/>
        <w:spacing w:before="60" w:after="60"/>
        <w:jc w:val="center"/>
        <w:rPr>
          <w:b/>
          <w:szCs w:val="28"/>
          <w:lang w:val="pl-PL"/>
        </w:rPr>
      </w:pPr>
      <w:r w:rsidRPr="001A0C03">
        <w:rPr>
          <w:b/>
          <w:noProof/>
          <w:szCs w:val="28"/>
          <w:lang w:val="en-US"/>
        </w:rPr>
        <mc:AlternateContent>
          <mc:Choice Requires="wps">
            <w:drawing>
              <wp:anchor distT="0" distB="0" distL="114300" distR="114300" simplePos="0" relativeHeight="251661312" behindDoc="0" locked="0" layoutInCell="1" allowOverlap="1" wp14:anchorId="613BCF6C" wp14:editId="4E915E3D">
                <wp:simplePos x="0" y="0"/>
                <wp:positionH relativeFrom="column">
                  <wp:posOffset>2338705</wp:posOffset>
                </wp:positionH>
                <wp:positionV relativeFrom="paragraph">
                  <wp:posOffset>12001</wp:posOffset>
                </wp:positionV>
                <wp:extent cx="960504"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9605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0CE33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4.15pt,.95pt" to="259.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" strokecolor="black [3200]" strokeweight=".5pt">
                <v:stroke joinstyle="miter"/>
              </v:line>
            </w:pict>
          </mc:Fallback>
        </mc:AlternateContent>
      </w:r>
    </w:p>
    <w:p w14:paraId="28AC2C96" w14:textId="77777777" w:rsidR="003A28E7" w:rsidRPr="001A0C03" w:rsidRDefault="003A28E7" w:rsidP="003A28E7">
      <w:pPr>
        <w:keepNext/>
        <w:widowControl w:val="0"/>
        <w:spacing w:before="60" w:after="60" w:line="360" w:lineRule="auto"/>
        <w:ind w:left="720" w:firstLine="720"/>
        <w:rPr>
          <w:rFonts w:eastAsia="Times New Roman" w:cs="Times New Roman"/>
          <w:bCs/>
          <w:szCs w:val="28"/>
          <w:lang w:val="en-US"/>
        </w:rPr>
      </w:pPr>
      <w:r w:rsidRPr="001A0C03">
        <w:rPr>
          <w:rFonts w:eastAsia="Times New Roman" w:cs="Times New Roman"/>
          <w:bCs/>
          <w:szCs w:val="28"/>
          <w:lang w:val="en-US"/>
        </w:rPr>
        <w:t>Kính gửi: Các hãng sản xuất, nhà cung cấp dịch vụ tại Việt Nam</w:t>
      </w:r>
    </w:p>
    <w:p w14:paraId="703745FD" w14:textId="77777777" w:rsidR="003A28E7" w:rsidRPr="001A0C03" w:rsidRDefault="003A28E7" w:rsidP="003A28E7">
      <w:pPr>
        <w:keepNext/>
        <w:widowControl w:val="0"/>
        <w:ind w:firstLine="720"/>
        <w:jc w:val="both"/>
        <w:rPr>
          <w:i/>
          <w:iCs/>
          <w:szCs w:val="28"/>
          <w:lang w:val="es-ES"/>
        </w:rPr>
      </w:pPr>
      <w:r w:rsidRPr="001A0C03">
        <w:rPr>
          <w:i/>
          <w:iCs/>
          <w:szCs w:val="28"/>
          <w:lang w:val="es-ES"/>
        </w:rPr>
        <w:t xml:space="preserve">Căn cứ Luật Đấu thầu ngày </w:t>
      </w:r>
      <w:r w:rsidRPr="001A0C03">
        <w:rPr>
          <w:i/>
          <w:iCs/>
          <w:szCs w:val="28"/>
        </w:rPr>
        <w:t>23/06/2023</w:t>
      </w:r>
      <w:r w:rsidRPr="001A0C03">
        <w:rPr>
          <w:i/>
          <w:iCs/>
          <w:szCs w:val="28"/>
          <w:lang w:val="es-ES"/>
        </w:rPr>
        <w:t>;</w:t>
      </w:r>
    </w:p>
    <w:p w14:paraId="1384F067" w14:textId="77777777" w:rsidR="003A28E7" w:rsidRPr="00916BB3" w:rsidRDefault="003A28E7" w:rsidP="003A28E7">
      <w:pPr>
        <w:keepNext/>
        <w:widowControl w:val="0"/>
        <w:ind w:firstLine="709"/>
        <w:jc w:val="both"/>
        <w:rPr>
          <w:i/>
          <w:iCs/>
          <w:szCs w:val="28"/>
          <w:lang w:val="es-ES"/>
        </w:rPr>
      </w:pPr>
      <w:r w:rsidRPr="001A0C03">
        <w:rPr>
          <w:i/>
          <w:iCs/>
          <w:szCs w:val="28"/>
        </w:rPr>
        <w:t>Căn cứ Nghị định số 6</w:t>
      </w:r>
      <w:r w:rsidRPr="00916BB3">
        <w:rPr>
          <w:i/>
          <w:iCs/>
          <w:szCs w:val="28"/>
          <w:lang w:val="es-ES"/>
        </w:rPr>
        <w:t>0</w:t>
      </w:r>
      <w:r w:rsidRPr="001A0C03">
        <w:rPr>
          <w:i/>
          <w:iCs/>
          <w:szCs w:val="28"/>
        </w:rPr>
        <w:t>/2021/NĐ-CP ngày 21/6/2021 của Chính phủ quy định cơ chế tự chủ</w:t>
      </w:r>
      <w:r w:rsidRPr="00916BB3">
        <w:rPr>
          <w:i/>
          <w:iCs/>
          <w:szCs w:val="28"/>
          <w:lang w:val="es-ES"/>
        </w:rPr>
        <w:t xml:space="preserve"> tài chính</w:t>
      </w:r>
      <w:r w:rsidRPr="001A0C03">
        <w:rPr>
          <w:i/>
          <w:iCs/>
          <w:szCs w:val="28"/>
        </w:rPr>
        <w:t xml:space="preserve"> của đơn vị sự nghiệp công lập; </w:t>
      </w:r>
    </w:p>
    <w:p w14:paraId="6E074BB3" w14:textId="2CA4FAB5" w:rsidR="003A28E7" w:rsidRPr="001A0C03" w:rsidRDefault="003A28E7" w:rsidP="003A28E7">
      <w:pPr>
        <w:keepNext/>
        <w:widowControl w:val="0"/>
        <w:jc w:val="both"/>
        <w:rPr>
          <w:szCs w:val="28"/>
          <w:lang w:val="es-ES"/>
        </w:rPr>
      </w:pPr>
      <w:r w:rsidRPr="001A0C03">
        <w:rPr>
          <w:szCs w:val="28"/>
          <w:lang w:val="es-ES"/>
        </w:rPr>
        <w:t xml:space="preserve">       </w:t>
      </w:r>
      <w:r>
        <w:rPr>
          <w:szCs w:val="28"/>
          <w:lang w:val="es-ES"/>
        </w:rPr>
        <w:tab/>
      </w:r>
      <w:r w:rsidRPr="001A0C03">
        <w:rPr>
          <w:szCs w:val="28"/>
          <w:lang w:val="es-ES"/>
        </w:rPr>
        <w:t xml:space="preserve">Trung tâm Y tế huyện Mường Nhé có nhu cầu tiếp nhận báo giá để tham khảo, xây dựng giá gói thầu, làm cơ sở tổ chức lựa chọn nhà thầu </w:t>
      </w:r>
      <w:r w:rsidR="006E4812">
        <w:rPr>
          <w:szCs w:val="28"/>
          <w:lang w:val="es-ES"/>
        </w:rPr>
        <w:t>triển khai bệnh án điện tử gồm những n</w:t>
      </w:r>
      <w:r w:rsidRPr="001A0C03">
        <w:rPr>
          <w:szCs w:val="28"/>
          <w:lang w:val="es-ES"/>
        </w:rPr>
        <w:t>ội dung cụ thể sau:</w:t>
      </w:r>
    </w:p>
    <w:p w14:paraId="28EFF948" w14:textId="77777777" w:rsidR="003A28E7" w:rsidRPr="001A0C03" w:rsidRDefault="003A28E7" w:rsidP="003A28E7">
      <w:pPr>
        <w:keepNext/>
        <w:widowControl w:val="0"/>
        <w:ind w:firstLine="720"/>
        <w:jc w:val="both"/>
        <w:rPr>
          <w:b/>
          <w:szCs w:val="28"/>
          <w:lang w:val="es-ES"/>
        </w:rPr>
      </w:pPr>
      <w:r w:rsidRPr="001A0C03">
        <w:rPr>
          <w:b/>
          <w:szCs w:val="28"/>
          <w:lang w:val="es-ES"/>
        </w:rPr>
        <w:t>I. Thông tin của đơn vị yêu cầu báo giá:</w:t>
      </w:r>
    </w:p>
    <w:p w14:paraId="193AFE53" w14:textId="77777777" w:rsidR="003A28E7" w:rsidRPr="001A0C03" w:rsidRDefault="003A28E7" w:rsidP="003A28E7">
      <w:pPr>
        <w:keepNext/>
        <w:widowControl w:val="0"/>
        <w:ind w:firstLine="720"/>
        <w:jc w:val="both"/>
        <w:rPr>
          <w:szCs w:val="28"/>
          <w:lang w:val="es-ES"/>
        </w:rPr>
      </w:pPr>
      <w:r w:rsidRPr="001A0C03">
        <w:rPr>
          <w:b/>
          <w:szCs w:val="28"/>
          <w:lang w:val="es-ES"/>
        </w:rPr>
        <w:t xml:space="preserve">1. Đơn vị yêu cầu báo giá: </w:t>
      </w:r>
      <w:r w:rsidRPr="001A0C03">
        <w:rPr>
          <w:szCs w:val="28"/>
          <w:lang w:val="es-ES"/>
        </w:rPr>
        <w:t>Trung tâm Y tế huyện Mường Nhé - Tỉnh Điện Biên</w:t>
      </w:r>
    </w:p>
    <w:p w14:paraId="073B6E5A" w14:textId="77777777" w:rsidR="003A28E7" w:rsidRPr="001A0C03" w:rsidRDefault="003A28E7" w:rsidP="003A28E7">
      <w:pPr>
        <w:keepNext/>
        <w:widowControl w:val="0"/>
        <w:ind w:firstLine="720"/>
        <w:jc w:val="both"/>
        <w:rPr>
          <w:b/>
          <w:szCs w:val="28"/>
          <w:lang w:val="es-ES"/>
        </w:rPr>
      </w:pPr>
      <w:r w:rsidRPr="001A0C03">
        <w:rPr>
          <w:b/>
          <w:szCs w:val="28"/>
          <w:lang w:val="es-ES"/>
        </w:rPr>
        <w:t xml:space="preserve">2. Thông tin liên hệ của người chịu trách nhiệm tiếp nhận báo giá: </w:t>
      </w:r>
    </w:p>
    <w:p w14:paraId="0E052F04" w14:textId="65D549B5" w:rsidR="003A28E7" w:rsidRPr="001A0C03" w:rsidRDefault="003520F2" w:rsidP="003A28E7">
      <w:pPr>
        <w:keepNext/>
        <w:widowControl w:val="0"/>
        <w:jc w:val="both"/>
        <w:rPr>
          <w:szCs w:val="28"/>
          <w:lang w:val="es-ES"/>
        </w:rPr>
      </w:pPr>
      <w:r>
        <w:rPr>
          <w:szCs w:val="28"/>
          <w:lang w:val="es-ES"/>
        </w:rPr>
        <w:t>Nguyễn Văn Vĩ</w:t>
      </w:r>
      <w:r w:rsidR="003A28E7" w:rsidRPr="001A0C03">
        <w:rPr>
          <w:szCs w:val="28"/>
          <w:lang w:val="es-ES"/>
        </w:rPr>
        <w:t xml:space="preserve"> </w:t>
      </w:r>
      <w:r>
        <w:rPr>
          <w:szCs w:val="28"/>
          <w:lang w:val="es-ES"/>
        </w:rPr>
        <w:t>–</w:t>
      </w:r>
      <w:r w:rsidR="003A28E7" w:rsidRPr="001A0C03">
        <w:rPr>
          <w:szCs w:val="28"/>
          <w:lang w:val="es-ES"/>
        </w:rPr>
        <w:t xml:space="preserve"> </w:t>
      </w:r>
      <w:r>
        <w:rPr>
          <w:szCs w:val="28"/>
          <w:lang w:val="es-ES"/>
        </w:rPr>
        <w:t>Phòng KHNV-ĐD</w:t>
      </w:r>
      <w:r w:rsidR="003A28E7" w:rsidRPr="001A0C03">
        <w:rPr>
          <w:szCs w:val="28"/>
          <w:lang w:val="es-ES"/>
        </w:rPr>
        <w:t xml:space="preserve"> Số điện thoại: </w:t>
      </w:r>
      <w:r>
        <w:rPr>
          <w:szCs w:val="28"/>
          <w:lang w:val="es-ES"/>
        </w:rPr>
        <w:t>083.564.2666</w:t>
      </w:r>
      <w:r w:rsidR="003A28E7" w:rsidRPr="001A0C03">
        <w:rPr>
          <w:szCs w:val="28"/>
          <w:lang w:val="es-ES"/>
        </w:rPr>
        <w:t xml:space="preserve">.; Email: </w:t>
      </w:r>
      <w:hyperlink r:id="rId7" w:history="1">
        <w:r w:rsidR="000C46CF" w:rsidRPr="002506C4">
          <w:rPr>
            <w:rStyle w:val="Hyperlink"/>
            <w:szCs w:val="28"/>
            <w:lang w:val="es-ES"/>
          </w:rPr>
          <w:t>haidinh93811@gmail.com</w:t>
        </w:r>
      </w:hyperlink>
      <w:r w:rsidR="003A28E7" w:rsidRPr="001A0C03">
        <w:rPr>
          <w:szCs w:val="28"/>
          <w:lang w:val="es-ES"/>
        </w:rPr>
        <w:t>.</w:t>
      </w:r>
    </w:p>
    <w:p w14:paraId="77E96865" w14:textId="77777777" w:rsidR="003A28E7" w:rsidRPr="001A0C03" w:rsidRDefault="003A28E7" w:rsidP="003A28E7">
      <w:pPr>
        <w:keepNext/>
        <w:widowControl w:val="0"/>
        <w:ind w:firstLine="720"/>
        <w:jc w:val="both"/>
        <w:rPr>
          <w:b/>
          <w:szCs w:val="28"/>
          <w:lang w:val="es-ES"/>
        </w:rPr>
      </w:pPr>
      <w:r w:rsidRPr="001A0C03">
        <w:rPr>
          <w:b/>
          <w:szCs w:val="28"/>
          <w:lang w:val="es-ES"/>
        </w:rPr>
        <w:t>3. Cách thức tiếp nhận báo giá:</w:t>
      </w:r>
    </w:p>
    <w:p w14:paraId="5056D085" w14:textId="750FA8A8" w:rsidR="003A28E7" w:rsidRPr="001A0C03" w:rsidRDefault="003A28E7" w:rsidP="003A28E7">
      <w:pPr>
        <w:keepNext/>
        <w:widowControl w:val="0"/>
        <w:ind w:firstLine="720"/>
        <w:jc w:val="both"/>
        <w:rPr>
          <w:szCs w:val="28"/>
          <w:lang w:val="es-ES"/>
        </w:rPr>
      </w:pPr>
      <w:r w:rsidRPr="001A0C03">
        <w:rPr>
          <w:szCs w:val="28"/>
          <w:lang w:val="es-ES"/>
        </w:rPr>
        <w:t>- Bản cứng có dấu (có chữ ký, đóng dấu hợp pháp) gửi trực tiếp hoặc qua đường bưu điện</w:t>
      </w:r>
      <w:r>
        <w:rPr>
          <w:szCs w:val="28"/>
          <w:lang w:val="es-ES"/>
        </w:rPr>
        <w:t xml:space="preserve"> và bản PDF</w:t>
      </w:r>
      <w:r w:rsidR="00DB5D64">
        <w:rPr>
          <w:szCs w:val="28"/>
          <w:lang w:val="es-ES"/>
        </w:rPr>
        <w:t xml:space="preserve"> </w:t>
      </w:r>
      <w:r w:rsidR="00816E64">
        <w:rPr>
          <w:szCs w:val="28"/>
          <w:lang w:val="es-ES"/>
        </w:rPr>
        <w:t xml:space="preserve">nhận </w:t>
      </w:r>
      <w:r w:rsidR="00DB5D64">
        <w:rPr>
          <w:szCs w:val="28"/>
          <w:lang w:val="es-ES"/>
        </w:rPr>
        <w:t>qua Gmail</w:t>
      </w:r>
    </w:p>
    <w:p w14:paraId="2D8A5276" w14:textId="3E656234" w:rsidR="003A28E7" w:rsidRPr="001A0C03" w:rsidRDefault="003A28E7" w:rsidP="003A28E7">
      <w:pPr>
        <w:keepNext/>
        <w:widowControl w:val="0"/>
        <w:ind w:firstLine="720"/>
        <w:jc w:val="both"/>
        <w:rPr>
          <w:szCs w:val="28"/>
          <w:lang w:val="es-ES"/>
        </w:rPr>
      </w:pPr>
      <w:r w:rsidRPr="001A0C03">
        <w:rPr>
          <w:szCs w:val="28"/>
          <w:lang w:val="es-ES"/>
        </w:rPr>
        <w:t xml:space="preserve">- Địa </w:t>
      </w:r>
      <w:r w:rsidR="00DD3C69">
        <w:rPr>
          <w:szCs w:val="28"/>
          <w:lang w:val="es-ES"/>
        </w:rPr>
        <w:t xml:space="preserve">chỉ </w:t>
      </w:r>
      <w:r w:rsidRPr="001A0C03">
        <w:rPr>
          <w:szCs w:val="28"/>
          <w:lang w:val="es-ES"/>
        </w:rPr>
        <w:t>nhận báo giá: Trung tâm Y tế huyện Mường Nhé</w:t>
      </w:r>
      <w:r w:rsidR="00DD3C69">
        <w:rPr>
          <w:szCs w:val="28"/>
          <w:lang w:val="es-ES"/>
        </w:rPr>
        <w:t xml:space="preserve">, </w:t>
      </w:r>
      <w:r w:rsidRPr="001A0C03">
        <w:rPr>
          <w:szCs w:val="28"/>
          <w:lang w:val="es-ES"/>
        </w:rPr>
        <w:t>Tổ dân cư số 3, xã Mường Nhé, huyện Mường Nhé, tỉnh Điện Biên.</w:t>
      </w:r>
    </w:p>
    <w:p w14:paraId="2E8A5209" w14:textId="77777777" w:rsidR="003A28E7" w:rsidRPr="001A0C03" w:rsidRDefault="003A28E7" w:rsidP="003A28E7">
      <w:pPr>
        <w:keepNext/>
        <w:widowControl w:val="0"/>
        <w:ind w:firstLine="720"/>
        <w:jc w:val="both"/>
        <w:rPr>
          <w:b/>
          <w:szCs w:val="28"/>
          <w:lang w:val="es-ES"/>
        </w:rPr>
      </w:pPr>
      <w:r w:rsidRPr="001A0C03">
        <w:rPr>
          <w:b/>
          <w:szCs w:val="28"/>
          <w:lang w:val="es-ES"/>
        </w:rPr>
        <w:t>4. Thời gian tiếp nhận báo giá:</w:t>
      </w:r>
    </w:p>
    <w:p w14:paraId="0B79DC98" w14:textId="66AC35D8" w:rsidR="003A28E7" w:rsidRPr="001A0C03" w:rsidRDefault="003A28E7" w:rsidP="003A28E7">
      <w:pPr>
        <w:keepNext/>
        <w:widowControl w:val="0"/>
        <w:ind w:firstLine="720"/>
        <w:jc w:val="both"/>
        <w:rPr>
          <w:szCs w:val="28"/>
          <w:lang w:val="es-ES"/>
        </w:rPr>
      </w:pPr>
      <w:r w:rsidRPr="001A0C03">
        <w:rPr>
          <w:szCs w:val="28"/>
          <w:lang w:val="es-ES"/>
        </w:rPr>
        <w:t>- Từ</w:t>
      </w:r>
      <w:r>
        <w:rPr>
          <w:szCs w:val="28"/>
          <w:lang w:val="es-ES"/>
        </w:rPr>
        <w:t xml:space="preserve"> 08h00 ngày </w:t>
      </w:r>
      <w:r w:rsidR="009F2508">
        <w:rPr>
          <w:szCs w:val="28"/>
          <w:lang w:val="es-ES"/>
        </w:rPr>
        <w:t>28</w:t>
      </w:r>
      <w:r>
        <w:rPr>
          <w:szCs w:val="28"/>
          <w:lang w:val="es-ES"/>
        </w:rPr>
        <w:t xml:space="preserve"> tháng </w:t>
      </w:r>
      <w:r w:rsidR="00DA62E7">
        <w:rPr>
          <w:szCs w:val="28"/>
          <w:lang w:val="es-ES"/>
        </w:rPr>
        <w:t>4</w:t>
      </w:r>
      <w:r w:rsidRPr="001A0C03">
        <w:rPr>
          <w:szCs w:val="28"/>
          <w:lang w:val="es-ES"/>
        </w:rPr>
        <w:t xml:space="preserve"> năm 202</w:t>
      </w:r>
      <w:r w:rsidR="00DA62E7">
        <w:rPr>
          <w:szCs w:val="28"/>
          <w:lang w:val="es-ES"/>
        </w:rPr>
        <w:t>4</w:t>
      </w:r>
      <w:r w:rsidRPr="001A0C03">
        <w:rPr>
          <w:szCs w:val="28"/>
          <w:lang w:val="es-ES"/>
        </w:rPr>
        <w:t xml:space="preserve"> đến trướ</w:t>
      </w:r>
      <w:r>
        <w:rPr>
          <w:szCs w:val="28"/>
          <w:lang w:val="es-ES"/>
        </w:rPr>
        <w:t xml:space="preserve">c 17h00 ngày </w:t>
      </w:r>
      <w:r w:rsidR="009F2508">
        <w:rPr>
          <w:szCs w:val="28"/>
          <w:lang w:val="es-ES"/>
        </w:rPr>
        <w:t>05</w:t>
      </w:r>
      <w:r>
        <w:rPr>
          <w:szCs w:val="28"/>
          <w:lang w:val="es-ES"/>
        </w:rPr>
        <w:t xml:space="preserve"> tháng </w:t>
      </w:r>
      <w:r w:rsidR="009F2508">
        <w:rPr>
          <w:szCs w:val="28"/>
          <w:lang w:val="es-ES"/>
        </w:rPr>
        <w:t>5</w:t>
      </w:r>
      <w:r w:rsidRPr="001A0C03">
        <w:rPr>
          <w:szCs w:val="28"/>
          <w:lang w:val="es-ES"/>
        </w:rPr>
        <w:t xml:space="preserve"> năm 202</w:t>
      </w:r>
      <w:r w:rsidR="00DA62E7">
        <w:rPr>
          <w:szCs w:val="28"/>
          <w:lang w:val="es-ES"/>
        </w:rPr>
        <w:t>5</w:t>
      </w:r>
      <w:r w:rsidRPr="001A0C03">
        <w:rPr>
          <w:szCs w:val="28"/>
          <w:lang w:val="es-ES"/>
        </w:rPr>
        <w:t>.</w:t>
      </w:r>
      <w:r>
        <w:rPr>
          <w:szCs w:val="28"/>
          <w:lang w:val="es-ES"/>
        </w:rPr>
        <w:t xml:space="preserve"> </w:t>
      </w:r>
      <w:r w:rsidRPr="001A0C03">
        <w:rPr>
          <w:szCs w:val="28"/>
          <w:lang w:val="es-ES"/>
        </w:rPr>
        <w:t>Các báo giá nhận sau thời điểm trên sẽ không được xem xét.</w:t>
      </w:r>
    </w:p>
    <w:p w14:paraId="5D1064F8" w14:textId="77777777" w:rsidR="003A28E7" w:rsidRPr="001A0C03" w:rsidRDefault="003A28E7" w:rsidP="003A28E7">
      <w:pPr>
        <w:keepNext/>
        <w:widowControl w:val="0"/>
        <w:ind w:firstLine="720"/>
        <w:jc w:val="both"/>
        <w:rPr>
          <w:szCs w:val="28"/>
          <w:lang w:val="es-ES"/>
        </w:rPr>
      </w:pPr>
      <w:r w:rsidRPr="001A0C03">
        <w:rPr>
          <w:b/>
          <w:szCs w:val="28"/>
          <w:lang w:val="es-ES"/>
        </w:rPr>
        <w:t>5. Thời hạn có hiệu lực của báo giá</w:t>
      </w:r>
      <w:r w:rsidRPr="001A0C03">
        <w:rPr>
          <w:szCs w:val="28"/>
          <w:lang w:val="es-ES"/>
        </w:rPr>
        <w:t>: Tối thiểu 120 ngày kể từ ngày ký báo giá.</w:t>
      </w:r>
    </w:p>
    <w:p w14:paraId="58FE6F4F" w14:textId="77777777" w:rsidR="003A28E7" w:rsidRPr="001A0C03" w:rsidRDefault="003A28E7" w:rsidP="003A28E7">
      <w:pPr>
        <w:keepNext/>
        <w:widowControl w:val="0"/>
        <w:ind w:firstLine="720"/>
        <w:jc w:val="both"/>
        <w:rPr>
          <w:b/>
          <w:szCs w:val="28"/>
          <w:lang w:val="es-ES"/>
        </w:rPr>
      </w:pPr>
      <w:r w:rsidRPr="001A0C03">
        <w:rPr>
          <w:b/>
          <w:szCs w:val="28"/>
          <w:lang w:val="es-ES"/>
        </w:rPr>
        <w:t>II. Nội dung yêu cầu báo giá:</w:t>
      </w:r>
    </w:p>
    <w:p w14:paraId="34011526" w14:textId="77777777" w:rsidR="003A28E7" w:rsidRPr="001A0C03" w:rsidRDefault="003A28E7" w:rsidP="003A28E7">
      <w:pPr>
        <w:keepNext/>
        <w:widowControl w:val="0"/>
        <w:ind w:firstLine="720"/>
        <w:jc w:val="both"/>
        <w:rPr>
          <w:szCs w:val="28"/>
          <w:lang w:val="es-ES"/>
        </w:rPr>
      </w:pPr>
      <w:r w:rsidRPr="001A0C03">
        <w:rPr>
          <w:b/>
          <w:szCs w:val="28"/>
          <w:lang w:val="es-ES"/>
        </w:rPr>
        <w:t>1. Hồ sơ báo giá hợp lệ</w:t>
      </w:r>
      <w:r w:rsidRPr="001A0C03">
        <w:rPr>
          <w:szCs w:val="28"/>
          <w:lang w:val="es-ES"/>
        </w:rPr>
        <w:t>: Báo giá phải có đầy đủ thông tin đơn vị báo giá, ngày, tháng ký phát hành báo giá và thời gian hiệu lực báo giá, đồng thời phải có ký xác nhận và đóng dấu theo quy định. Báo giá đã bao gồm thuế, công lắp đặ</w:t>
      </w:r>
      <w:r>
        <w:rPr>
          <w:szCs w:val="28"/>
          <w:lang w:val="es-ES"/>
        </w:rPr>
        <w:t>t thiết bị</w:t>
      </w:r>
      <w:r w:rsidRPr="001A0C03">
        <w:rPr>
          <w:szCs w:val="28"/>
          <w:lang w:val="es-ES"/>
        </w:rPr>
        <w:t xml:space="preserve"> tại trung tâm Y tế huyện Mường Nhé. Đơn vị báo giá thực hiện báo giá </w:t>
      </w:r>
      <w:r w:rsidRPr="001A0C03">
        <w:rPr>
          <w:szCs w:val="28"/>
          <w:lang w:val="es-ES"/>
        </w:rPr>
        <w:lastRenderedPageBreak/>
        <w:t xml:space="preserve">hàng hóa theo Mẫu báo giá tại </w:t>
      </w:r>
      <w:r w:rsidRPr="001A0C03">
        <w:rPr>
          <w:b/>
          <w:szCs w:val="28"/>
          <w:lang w:val="es-ES"/>
        </w:rPr>
        <w:t>Phụ lục 01</w:t>
      </w:r>
      <w:r w:rsidRPr="001A0C03">
        <w:rPr>
          <w:szCs w:val="28"/>
          <w:lang w:val="es-ES"/>
        </w:rPr>
        <w:t xml:space="preserve"> kèm theo.</w:t>
      </w:r>
    </w:p>
    <w:p w14:paraId="2895186A" w14:textId="77777777" w:rsidR="003A28E7" w:rsidRPr="001A0C03" w:rsidRDefault="003A28E7" w:rsidP="003A28E7">
      <w:pPr>
        <w:ind w:firstLine="720"/>
        <w:rPr>
          <w:szCs w:val="28"/>
          <w:lang w:val="es-ES"/>
        </w:rPr>
      </w:pPr>
      <w:r w:rsidRPr="001A0C03">
        <w:rPr>
          <w:b/>
          <w:szCs w:val="28"/>
          <w:lang w:val="es-ES"/>
        </w:rPr>
        <w:t>2. Danh mục dịch vụ: Phụ lục 02</w:t>
      </w:r>
      <w:r w:rsidRPr="001A0C03">
        <w:rPr>
          <w:szCs w:val="28"/>
          <w:lang w:val="es-ES"/>
        </w:rPr>
        <w:t xml:space="preserve"> kèm theo.</w:t>
      </w:r>
    </w:p>
    <w:p w14:paraId="7AD66A87" w14:textId="77777777" w:rsidR="003A28E7" w:rsidRPr="001A0C03" w:rsidRDefault="003A28E7" w:rsidP="003A28E7">
      <w:pPr>
        <w:ind w:firstLine="720"/>
        <w:rPr>
          <w:szCs w:val="28"/>
          <w:lang w:val="es-ES"/>
        </w:rPr>
      </w:pPr>
      <w:r w:rsidRPr="001A0C03">
        <w:rPr>
          <w:b/>
          <w:szCs w:val="28"/>
          <w:lang w:val="es-ES"/>
        </w:rPr>
        <w:t xml:space="preserve">3. Địa điểm cung cấp dịch vụ: </w:t>
      </w:r>
      <w:r w:rsidRPr="001A0C03">
        <w:rPr>
          <w:szCs w:val="28"/>
          <w:lang w:val="es-ES"/>
        </w:rPr>
        <w:t>Trung tâm Y tế huyện Mường Nhé;</w:t>
      </w:r>
    </w:p>
    <w:p w14:paraId="0EC1BCF3" w14:textId="77777777" w:rsidR="003A28E7" w:rsidRPr="001A0C03" w:rsidRDefault="003A28E7" w:rsidP="003A28E7">
      <w:pPr>
        <w:rPr>
          <w:szCs w:val="28"/>
          <w:lang w:val="es-ES"/>
        </w:rPr>
      </w:pPr>
      <w:r w:rsidRPr="001A0C03">
        <w:rPr>
          <w:szCs w:val="28"/>
          <w:lang w:val="es-ES"/>
        </w:rPr>
        <w:t xml:space="preserve"> Địa chỉ: Tổ dân cư số 3, xã Mường Nhé, huyện Mường Nhé, tỉnh Điện Biên.</w:t>
      </w:r>
    </w:p>
    <w:p w14:paraId="397A6C27" w14:textId="77777777" w:rsidR="003A28E7" w:rsidRPr="001A0C03" w:rsidRDefault="003A28E7" w:rsidP="003A28E7">
      <w:pPr>
        <w:ind w:firstLine="720"/>
        <w:rPr>
          <w:szCs w:val="28"/>
          <w:lang w:val="es-ES"/>
        </w:rPr>
      </w:pPr>
      <w:r w:rsidRPr="001A0C03">
        <w:rPr>
          <w:szCs w:val="28"/>
          <w:lang w:val="es-ES"/>
        </w:rPr>
        <w:t>Xin trân trọng cảm ơn./.</w:t>
      </w:r>
    </w:p>
    <w:tbl>
      <w:tblPr>
        <w:tblW w:w="8930" w:type="dxa"/>
        <w:tblInd w:w="250" w:type="dxa"/>
        <w:tblLook w:val="01E0" w:firstRow="1" w:lastRow="1" w:firstColumn="1" w:lastColumn="1" w:noHBand="0" w:noVBand="0"/>
      </w:tblPr>
      <w:tblGrid>
        <w:gridCol w:w="4077"/>
        <w:gridCol w:w="4853"/>
      </w:tblGrid>
      <w:tr w:rsidR="003A28E7" w:rsidRPr="001A0C03" w14:paraId="0C47D53F" w14:textId="77777777" w:rsidTr="0005238E">
        <w:tc>
          <w:tcPr>
            <w:tcW w:w="4077" w:type="dxa"/>
            <w:shd w:val="clear" w:color="auto" w:fill="auto"/>
          </w:tcPr>
          <w:p w14:paraId="2893DEA6" w14:textId="77777777" w:rsidR="003A28E7" w:rsidRPr="004345BB" w:rsidRDefault="003A28E7" w:rsidP="0005238E">
            <w:pPr>
              <w:keepNext/>
              <w:widowControl w:val="0"/>
              <w:spacing w:before="0" w:after="0"/>
              <w:ind w:left="-74"/>
              <w:jc w:val="both"/>
              <w:rPr>
                <w:b/>
                <w:i/>
                <w:sz w:val="22"/>
              </w:rPr>
            </w:pPr>
            <w:r w:rsidRPr="004345BB">
              <w:rPr>
                <w:b/>
                <w:i/>
                <w:sz w:val="22"/>
              </w:rPr>
              <w:t>Nơi nhận:</w:t>
            </w:r>
          </w:p>
          <w:p w14:paraId="4BD14EE9" w14:textId="77777777" w:rsidR="003A28E7" w:rsidRPr="00916BB3" w:rsidRDefault="003A28E7" w:rsidP="0005238E">
            <w:pPr>
              <w:keepNext/>
              <w:widowControl w:val="0"/>
              <w:spacing w:before="0" w:after="0"/>
              <w:ind w:left="-74"/>
              <w:jc w:val="both"/>
              <w:rPr>
                <w:sz w:val="22"/>
                <w:lang w:val="es-ES"/>
              </w:rPr>
            </w:pPr>
            <w:r w:rsidRPr="004345BB">
              <w:rPr>
                <w:sz w:val="22"/>
              </w:rPr>
              <w:t>- Như trên;</w:t>
            </w:r>
          </w:p>
          <w:p w14:paraId="37CD1ADC" w14:textId="77777777" w:rsidR="003A28E7" w:rsidRPr="00916BB3" w:rsidRDefault="003A28E7" w:rsidP="0005238E">
            <w:pPr>
              <w:keepNext/>
              <w:widowControl w:val="0"/>
              <w:spacing w:before="0" w:after="0"/>
              <w:ind w:left="-74"/>
              <w:jc w:val="both"/>
              <w:rPr>
                <w:sz w:val="22"/>
                <w:lang w:val="es-ES"/>
              </w:rPr>
            </w:pPr>
            <w:r w:rsidRPr="00916BB3">
              <w:rPr>
                <w:sz w:val="22"/>
                <w:lang w:val="es-ES"/>
              </w:rPr>
              <w:t>- Website TTYT (để công khai);</w:t>
            </w:r>
          </w:p>
          <w:p w14:paraId="528C3812" w14:textId="77777777" w:rsidR="003A28E7" w:rsidRPr="001A0C03" w:rsidRDefault="003A28E7" w:rsidP="0005238E">
            <w:pPr>
              <w:keepNext/>
              <w:widowControl w:val="0"/>
              <w:spacing w:before="0" w:after="0"/>
              <w:ind w:left="-74"/>
              <w:jc w:val="both"/>
              <w:rPr>
                <w:szCs w:val="28"/>
              </w:rPr>
            </w:pPr>
            <w:r w:rsidRPr="004345BB">
              <w:rPr>
                <w:sz w:val="22"/>
              </w:rPr>
              <w:t xml:space="preserve">- Lưu: </w:t>
            </w:r>
            <w:r w:rsidRPr="004345BB">
              <w:rPr>
                <w:sz w:val="22"/>
                <w:lang w:val="en-US"/>
              </w:rPr>
              <w:t xml:space="preserve">VT, </w:t>
            </w:r>
            <w:r w:rsidRPr="004345BB">
              <w:rPr>
                <w:sz w:val="22"/>
              </w:rPr>
              <w:t>TC</w:t>
            </w:r>
            <w:r w:rsidRPr="004345BB">
              <w:rPr>
                <w:sz w:val="22"/>
                <w:lang w:val="en-US"/>
              </w:rPr>
              <w:t>HC</w:t>
            </w:r>
            <w:r w:rsidRPr="004345BB">
              <w:rPr>
                <w:sz w:val="22"/>
              </w:rPr>
              <w:t>KT.</w:t>
            </w:r>
          </w:p>
        </w:tc>
        <w:tc>
          <w:tcPr>
            <w:tcW w:w="4853" w:type="dxa"/>
            <w:shd w:val="clear" w:color="auto" w:fill="auto"/>
          </w:tcPr>
          <w:p w14:paraId="684FF5AF" w14:textId="77777777" w:rsidR="003A28E7" w:rsidRPr="001A0C03" w:rsidRDefault="003A28E7" w:rsidP="0005238E">
            <w:pPr>
              <w:keepNext/>
              <w:widowControl w:val="0"/>
              <w:spacing w:before="0" w:after="0"/>
              <w:jc w:val="center"/>
              <w:rPr>
                <w:b/>
                <w:szCs w:val="28"/>
                <w:lang w:val="en-US"/>
              </w:rPr>
            </w:pPr>
            <w:r w:rsidRPr="001A0C03">
              <w:rPr>
                <w:b/>
                <w:szCs w:val="28"/>
              </w:rPr>
              <w:t>GIÁM ĐỐC</w:t>
            </w:r>
          </w:p>
          <w:p w14:paraId="5E913109" w14:textId="77777777" w:rsidR="003A28E7" w:rsidRPr="001A0C03" w:rsidRDefault="003A28E7" w:rsidP="0005238E">
            <w:pPr>
              <w:keepNext/>
              <w:widowControl w:val="0"/>
              <w:spacing w:before="0" w:after="0"/>
              <w:jc w:val="center"/>
              <w:rPr>
                <w:b/>
                <w:szCs w:val="28"/>
                <w:lang w:val="en-US"/>
              </w:rPr>
            </w:pPr>
          </w:p>
          <w:p w14:paraId="031306C8" w14:textId="77777777" w:rsidR="003A28E7" w:rsidRPr="001A0C03" w:rsidRDefault="003A28E7" w:rsidP="0005238E">
            <w:pPr>
              <w:keepNext/>
              <w:widowControl w:val="0"/>
              <w:spacing w:before="0" w:after="0"/>
              <w:jc w:val="center"/>
              <w:rPr>
                <w:b/>
                <w:szCs w:val="28"/>
                <w:lang w:val="en-US"/>
              </w:rPr>
            </w:pPr>
          </w:p>
          <w:p w14:paraId="0BF7D856" w14:textId="77777777" w:rsidR="003A28E7" w:rsidRDefault="003A28E7" w:rsidP="0005238E">
            <w:pPr>
              <w:keepNext/>
              <w:widowControl w:val="0"/>
              <w:spacing w:before="0" w:after="0"/>
              <w:jc w:val="center"/>
              <w:rPr>
                <w:b/>
                <w:szCs w:val="28"/>
                <w:lang w:val="en-US"/>
              </w:rPr>
            </w:pPr>
          </w:p>
          <w:p w14:paraId="3E331F21" w14:textId="77777777" w:rsidR="003A28E7" w:rsidRPr="001A0C03" w:rsidRDefault="003A28E7" w:rsidP="0005238E">
            <w:pPr>
              <w:keepNext/>
              <w:widowControl w:val="0"/>
              <w:spacing w:before="0" w:after="0"/>
              <w:jc w:val="center"/>
              <w:rPr>
                <w:b/>
                <w:szCs w:val="28"/>
                <w:lang w:val="en-US"/>
              </w:rPr>
            </w:pPr>
          </w:p>
          <w:p w14:paraId="4A3E1530" w14:textId="77777777" w:rsidR="003A28E7" w:rsidRPr="001A0C03" w:rsidRDefault="003A28E7" w:rsidP="0005238E">
            <w:pPr>
              <w:keepNext/>
              <w:widowControl w:val="0"/>
              <w:spacing w:before="0" w:after="0"/>
              <w:jc w:val="center"/>
              <w:rPr>
                <w:b/>
                <w:szCs w:val="28"/>
                <w:lang w:val="en-US"/>
              </w:rPr>
            </w:pPr>
          </w:p>
          <w:p w14:paraId="4ABFA5AF" w14:textId="77777777" w:rsidR="003A28E7" w:rsidRPr="001A0C03" w:rsidRDefault="003A28E7" w:rsidP="0005238E">
            <w:pPr>
              <w:keepNext/>
              <w:widowControl w:val="0"/>
              <w:spacing w:before="0" w:after="0"/>
              <w:jc w:val="center"/>
              <w:rPr>
                <w:b/>
                <w:szCs w:val="28"/>
                <w:lang w:val="en-US"/>
              </w:rPr>
            </w:pPr>
          </w:p>
          <w:p w14:paraId="3543FCD9" w14:textId="77777777" w:rsidR="003A28E7" w:rsidRPr="001A0C03" w:rsidRDefault="003A28E7" w:rsidP="0005238E">
            <w:pPr>
              <w:keepNext/>
              <w:widowControl w:val="0"/>
              <w:spacing w:before="0" w:after="0"/>
              <w:jc w:val="center"/>
              <w:rPr>
                <w:b/>
                <w:szCs w:val="28"/>
                <w:lang w:val="en-US"/>
              </w:rPr>
            </w:pPr>
            <w:r w:rsidRPr="001A0C03">
              <w:rPr>
                <w:b/>
                <w:szCs w:val="28"/>
                <w:lang w:val="en-US"/>
              </w:rPr>
              <w:t>Lò Văn Sen</w:t>
            </w:r>
          </w:p>
        </w:tc>
      </w:tr>
    </w:tbl>
    <w:p w14:paraId="3ACC7F25" w14:textId="77777777" w:rsidR="003A28E7" w:rsidRPr="001A0C03" w:rsidRDefault="003A28E7" w:rsidP="003A28E7">
      <w:pPr>
        <w:spacing w:before="0" w:after="0"/>
        <w:ind w:firstLine="720"/>
        <w:rPr>
          <w:szCs w:val="28"/>
          <w:lang w:val="es-ES"/>
        </w:rPr>
      </w:pPr>
    </w:p>
    <w:p w14:paraId="52367D31" w14:textId="77777777" w:rsidR="003A28E7" w:rsidRPr="001A0C03" w:rsidRDefault="003A28E7" w:rsidP="003A28E7">
      <w:pPr>
        <w:spacing w:before="0" w:after="0"/>
        <w:ind w:firstLine="720"/>
        <w:rPr>
          <w:szCs w:val="28"/>
          <w:lang w:val="es-ES"/>
        </w:rPr>
      </w:pPr>
    </w:p>
    <w:p w14:paraId="0F6D96F9" w14:textId="77777777" w:rsidR="003A28E7" w:rsidRPr="001A0C03" w:rsidRDefault="003A28E7" w:rsidP="003A28E7">
      <w:pPr>
        <w:spacing w:before="0" w:after="0"/>
        <w:ind w:firstLine="720"/>
        <w:rPr>
          <w:szCs w:val="28"/>
          <w:lang w:val="es-ES"/>
        </w:rPr>
      </w:pPr>
    </w:p>
    <w:p w14:paraId="7A457D95" w14:textId="77777777" w:rsidR="003A28E7" w:rsidRPr="001A0C03" w:rsidRDefault="003A28E7" w:rsidP="003A28E7">
      <w:pPr>
        <w:spacing w:before="0" w:after="0"/>
        <w:ind w:firstLine="720"/>
        <w:rPr>
          <w:szCs w:val="28"/>
          <w:lang w:val="es-ES"/>
        </w:rPr>
      </w:pPr>
    </w:p>
    <w:p w14:paraId="56EFC6FF" w14:textId="77777777" w:rsidR="003A28E7" w:rsidRPr="001A0C03" w:rsidRDefault="003A28E7" w:rsidP="003A28E7">
      <w:pPr>
        <w:spacing w:before="0" w:after="0"/>
        <w:rPr>
          <w:szCs w:val="28"/>
          <w:lang w:val="es-ES"/>
        </w:rPr>
      </w:pPr>
    </w:p>
    <w:p w14:paraId="160548EF" w14:textId="77777777" w:rsidR="008310F6" w:rsidRDefault="008310F6">
      <w:pPr>
        <w:spacing w:before="0" w:after="160" w:line="259" w:lineRule="auto"/>
        <w:rPr>
          <w:b/>
          <w:szCs w:val="28"/>
          <w:lang w:val="es-ES"/>
        </w:rPr>
      </w:pPr>
      <w:r>
        <w:rPr>
          <w:b/>
          <w:szCs w:val="28"/>
          <w:lang w:val="es-ES"/>
        </w:rPr>
        <w:br w:type="page"/>
      </w:r>
    </w:p>
    <w:p w14:paraId="47B206DE" w14:textId="62C40BCB" w:rsidR="003A28E7" w:rsidRPr="00916BB3" w:rsidRDefault="003A28E7" w:rsidP="003A28E7">
      <w:pPr>
        <w:keepNext/>
        <w:widowControl w:val="0"/>
        <w:tabs>
          <w:tab w:val="left" w:pos="741"/>
        </w:tabs>
        <w:spacing w:before="0" w:after="0"/>
        <w:jc w:val="center"/>
        <w:rPr>
          <w:b/>
          <w:szCs w:val="28"/>
          <w:lang w:val="es-ES"/>
        </w:rPr>
      </w:pPr>
      <w:r w:rsidRPr="00916BB3">
        <w:rPr>
          <w:b/>
          <w:szCs w:val="28"/>
          <w:lang w:val="es-ES"/>
        </w:rPr>
        <w:lastRenderedPageBreak/>
        <w:t>CỘNG HÒA XÃ HỘI CHỦ NGHĨA VIỆT NAM</w:t>
      </w:r>
    </w:p>
    <w:p w14:paraId="13BE5183" w14:textId="77777777" w:rsidR="003A28E7" w:rsidRPr="001A0C03" w:rsidRDefault="003A28E7" w:rsidP="003A28E7">
      <w:pPr>
        <w:keepNext/>
        <w:widowControl w:val="0"/>
        <w:tabs>
          <w:tab w:val="left" w:pos="741"/>
        </w:tabs>
        <w:spacing w:before="0" w:after="0"/>
        <w:jc w:val="center"/>
        <w:rPr>
          <w:b/>
          <w:szCs w:val="28"/>
          <w:lang w:val="en-US"/>
        </w:rPr>
      </w:pPr>
      <w:r w:rsidRPr="001A0C03">
        <w:rPr>
          <w:b/>
          <w:szCs w:val="28"/>
          <w:lang w:val="en-US"/>
        </w:rPr>
        <w:t>Độc lập - Tự do - Hạnh Phúc</w:t>
      </w:r>
    </w:p>
    <w:p w14:paraId="0749C06C" w14:textId="77777777" w:rsidR="003A28E7" w:rsidRPr="001A0C03" w:rsidRDefault="003A28E7" w:rsidP="003A28E7">
      <w:pPr>
        <w:keepNext/>
        <w:widowControl w:val="0"/>
        <w:tabs>
          <w:tab w:val="left" w:pos="741"/>
        </w:tabs>
        <w:spacing w:before="0" w:after="0"/>
        <w:jc w:val="center"/>
        <w:rPr>
          <w:b/>
          <w:szCs w:val="28"/>
          <w:lang w:val="en-US"/>
        </w:rPr>
      </w:pPr>
      <w:r w:rsidRPr="001A0C03">
        <w:rPr>
          <w:b/>
          <w:noProof/>
          <w:szCs w:val="28"/>
          <w:lang w:val="en-US"/>
        </w:rPr>
        <mc:AlternateContent>
          <mc:Choice Requires="wps">
            <w:drawing>
              <wp:anchor distT="0" distB="0" distL="114300" distR="114300" simplePos="0" relativeHeight="251662336" behindDoc="0" locked="0" layoutInCell="1" allowOverlap="1" wp14:anchorId="39D93B9A" wp14:editId="5DD05CEF">
                <wp:simplePos x="0" y="0"/>
                <wp:positionH relativeFrom="column">
                  <wp:posOffset>2146300</wp:posOffset>
                </wp:positionH>
                <wp:positionV relativeFrom="paragraph">
                  <wp:posOffset>58356</wp:posOffset>
                </wp:positionV>
                <wp:extent cx="14287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6E7D1"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9pt,4.6pt" to="28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" strokecolor="black [3200]" strokeweight=".5pt">
                <v:stroke joinstyle="miter"/>
              </v:line>
            </w:pict>
          </mc:Fallback>
        </mc:AlternateContent>
      </w:r>
    </w:p>
    <w:p w14:paraId="33679AB2" w14:textId="77777777" w:rsidR="003A28E7" w:rsidRPr="001A0C03" w:rsidRDefault="003A28E7" w:rsidP="003A28E7">
      <w:pPr>
        <w:keepNext/>
        <w:widowControl w:val="0"/>
        <w:tabs>
          <w:tab w:val="left" w:pos="741"/>
        </w:tabs>
        <w:spacing w:before="0" w:after="0"/>
        <w:jc w:val="center"/>
        <w:rPr>
          <w:b/>
          <w:szCs w:val="28"/>
          <w:lang w:val="en-US"/>
        </w:rPr>
      </w:pPr>
      <w:r w:rsidRPr="001A0C03">
        <w:rPr>
          <w:b/>
          <w:szCs w:val="28"/>
          <w:lang w:val="en-US"/>
        </w:rPr>
        <w:t>PHỤ LỤC 1</w:t>
      </w:r>
    </w:p>
    <w:p w14:paraId="28A65FA1" w14:textId="12F1DD9E" w:rsidR="003A28E7" w:rsidRPr="002A24E5" w:rsidRDefault="003A28E7" w:rsidP="003A28E7">
      <w:pPr>
        <w:keepNext/>
        <w:widowControl w:val="0"/>
        <w:tabs>
          <w:tab w:val="left" w:pos="741"/>
        </w:tabs>
        <w:spacing w:before="0" w:after="0"/>
        <w:jc w:val="center"/>
        <w:rPr>
          <w:i/>
          <w:iCs/>
          <w:szCs w:val="28"/>
          <w:lang w:val="en-US"/>
        </w:rPr>
      </w:pPr>
      <w:r w:rsidRPr="002A24E5">
        <w:rPr>
          <w:i/>
          <w:iCs/>
          <w:szCs w:val="28"/>
          <w:lang w:val="en-US"/>
        </w:rPr>
        <w:t>(Kèm theo thông báo số:</w:t>
      </w:r>
      <w:r>
        <w:rPr>
          <w:i/>
          <w:iCs/>
          <w:szCs w:val="28"/>
          <w:lang w:val="en-US"/>
        </w:rPr>
        <w:t xml:space="preserve"> </w:t>
      </w:r>
      <w:r w:rsidR="001771C5">
        <w:rPr>
          <w:i/>
          <w:iCs/>
          <w:szCs w:val="28"/>
          <w:lang w:val="en-US"/>
        </w:rPr>
        <w:t xml:space="preserve">    </w:t>
      </w:r>
      <w:r w:rsidRPr="002A24E5">
        <w:rPr>
          <w:i/>
          <w:iCs/>
          <w:szCs w:val="28"/>
          <w:lang w:val="en-US"/>
        </w:rPr>
        <w:t>/TTYT ngày</w:t>
      </w:r>
      <w:r>
        <w:rPr>
          <w:i/>
          <w:iCs/>
          <w:szCs w:val="28"/>
          <w:lang w:val="en-US"/>
        </w:rPr>
        <w:t xml:space="preserve"> </w:t>
      </w:r>
      <w:r w:rsidR="009723C4">
        <w:rPr>
          <w:i/>
          <w:iCs/>
          <w:szCs w:val="28"/>
          <w:lang w:val="en-US"/>
        </w:rPr>
        <w:t>28</w:t>
      </w:r>
      <w:r>
        <w:rPr>
          <w:i/>
          <w:iCs/>
          <w:szCs w:val="28"/>
          <w:lang w:val="en-US"/>
        </w:rPr>
        <w:t xml:space="preserve"> </w:t>
      </w:r>
      <w:r w:rsidRPr="002A24E5">
        <w:rPr>
          <w:i/>
          <w:iCs/>
          <w:szCs w:val="28"/>
          <w:lang w:val="en-US"/>
        </w:rPr>
        <w:t>tháng</w:t>
      </w:r>
      <w:r>
        <w:rPr>
          <w:i/>
          <w:iCs/>
          <w:szCs w:val="28"/>
          <w:lang w:val="en-US"/>
        </w:rPr>
        <w:t xml:space="preserve"> </w:t>
      </w:r>
      <w:r w:rsidR="00DA62E7">
        <w:rPr>
          <w:i/>
          <w:iCs/>
          <w:szCs w:val="28"/>
          <w:lang w:val="en-US"/>
        </w:rPr>
        <w:t>4</w:t>
      </w:r>
      <w:r w:rsidRPr="002A24E5">
        <w:rPr>
          <w:i/>
          <w:iCs/>
          <w:szCs w:val="28"/>
          <w:lang w:val="en-US"/>
        </w:rPr>
        <w:t xml:space="preserve"> năm 202</w:t>
      </w:r>
      <w:r w:rsidR="00DA62E7">
        <w:rPr>
          <w:i/>
          <w:iCs/>
          <w:szCs w:val="28"/>
          <w:lang w:val="en-US"/>
        </w:rPr>
        <w:t>5</w:t>
      </w:r>
      <w:r w:rsidRPr="002A24E5">
        <w:rPr>
          <w:i/>
          <w:iCs/>
          <w:szCs w:val="28"/>
          <w:lang w:val="en-US"/>
        </w:rPr>
        <w:t xml:space="preserve"> củ</w:t>
      </w:r>
      <w:r>
        <w:rPr>
          <w:i/>
          <w:iCs/>
          <w:szCs w:val="28"/>
          <w:lang w:val="en-US"/>
        </w:rPr>
        <w:t>a  Trung tâm Y</w:t>
      </w:r>
      <w:r w:rsidRPr="002A24E5">
        <w:rPr>
          <w:i/>
          <w:iCs/>
          <w:szCs w:val="28"/>
          <w:lang w:val="en-US"/>
        </w:rPr>
        <w:t xml:space="preserve"> tế huyện Mường Nhé</w:t>
      </w:r>
    </w:p>
    <w:p w14:paraId="11AF6979" w14:textId="77777777" w:rsidR="003A28E7" w:rsidRPr="001A0C03" w:rsidRDefault="003A28E7" w:rsidP="003A28E7">
      <w:pPr>
        <w:keepNext/>
        <w:widowControl w:val="0"/>
        <w:tabs>
          <w:tab w:val="left" w:pos="741"/>
        </w:tabs>
        <w:spacing w:before="0" w:after="0"/>
        <w:rPr>
          <w:b/>
          <w:szCs w:val="28"/>
          <w:lang w:val="en-US"/>
        </w:rPr>
      </w:pPr>
      <w:r w:rsidRPr="001A0C03">
        <w:rPr>
          <w:b/>
          <w:szCs w:val="28"/>
          <w:lang w:val="en-US"/>
        </w:rPr>
        <w:t>Mẫu báo giá:</w:t>
      </w:r>
    </w:p>
    <w:p w14:paraId="116E1376" w14:textId="77777777" w:rsidR="003A28E7" w:rsidRPr="001A0C03" w:rsidRDefault="003A28E7" w:rsidP="003A28E7">
      <w:pPr>
        <w:keepNext/>
        <w:widowControl w:val="0"/>
        <w:tabs>
          <w:tab w:val="left" w:pos="741"/>
        </w:tabs>
        <w:spacing w:before="0" w:after="0"/>
        <w:rPr>
          <w:szCs w:val="28"/>
          <w:lang w:val="en-US"/>
        </w:rPr>
      </w:pPr>
      <w:r w:rsidRPr="001A0C03">
        <w:rPr>
          <w:szCs w:val="28"/>
          <w:lang w:val="en-US"/>
        </w:rPr>
        <w:t>Tên đơn vị báo giá…………..</w:t>
      </w:r>
    </w:p>
    <w:p w14:paraId="46ED5ACD" w14:textId="77777777" w:rsidR="003A28E7" w:rsidRPr="001A0C03" w:rsidRDefault="003A28E7" w:rsidP="003A28E7">
      <w:pPr>
        <w:keepNext/>
        <w:widowControl w:val="0"/>
        <w:tabs>
          <w:tab w:val="left" w:pos="741"/>
        </w:tabs>
        <w:spacing w:before="0" w:after="0"/>
        <w:rPr>
          <w:szCs w:val="28"/>
          <w:lang w:val="en-US"/>
        </w:rPr>
      </w:pPr>
      <w:r w:rsidRPr="001A0C03">
        <w:rPr>
          <w:szCs w:val="28"/>
          <w:lang w:val="en-US"/>
        </w:rPr>
        <w:t>Địa chỉ………………………..</w:t>
      </w:r>
    </w:p>
    <w:p w14:paraId="1AC14883" w14:textId="77777777" w:rsidR="003A28E7" w:rsidRPr="001A0C03" w:rsidRDefault="003A28E7" w:rsidP="003A28E7">
      <w:pPr>
        <w:keepNext/>
        <w:widowControl w:val="0"/>
        <w:tabs>
          <w:tab w:val="left" w:pos="741"/>
        </w:tabs>
        <w:spacing w:before="0" w:after="0"/>
        <w:rPr>
          <w:szCs w:val="28"/>
          <w:lang w:val="en-US"/>
        </w:rPr>
      </w:pPr>
      <w:r w:rsidRPr="001A0C03">
        <w:rPr>
          <w:szCs w:val="28"/>
          <w:lang w:val="en-US"/>
        </w:rPr>
        <w:t>Mã số thuế……………………</w:t>
      </w:r>
    </w:p>
    <w:p w14:paraId="04077B7F" w14:textId="77777777" w:rsidR="003A28E7" w:rsidRPr="001A0C03" w:rsidRDefault="003A28E7" w:rsidP="003A28E7">
      <w:pPr>
        <w:keepNext/>
        <w:widowControl w:val="0"/>
        <w:tabs>
          <w:tab w:val="left" w:pos="741"/>
        </w:tabs>
        <w:spacing w:before="0" w:after="0"/>
        <w:rPr>
          <w:szCs w:val="28"/>
          <w:lang w:val="en-US"/>
        </w:rPr>
      </w:pPr>
      <w:r w:rsidRPr="001A0C03">
        <w:rPr>
          <w:szCs w:val="28"/>
          <w:lang w:val="en-US"/>
        </w:rPr>
        <w:t>Số điện thoại liên hệ…………</w:t>
      </w:r>
    </w:p>
    <w:p w14:paraId="2E196991" w14:textId="77777777" w:rsidR="003A28E7" w:rsidRPr="001A0C03" w:rsidRDefault="003A28E7" w:rsidP="003A28E7">
      <w:pPr>
        <w:keepNext/>
        <w:widowControl w:val="0"/>
        <w:tabs>
          <w:tab w:val="left" w:pos="741"/>
        </w:tabs>
        <w:spacing w:before="0" w:after="0"/>
        <w:rPr>
          <w:szCs w:val="28"/>
          <w:lang w:val="en-US"/>
        </w:rPr>
      </w:pPr>
      <w:r w:rsidRPr="001A0C03">
        <w:rPr>
          <w:szCs w:val="28"/>
          <w:lang w:val="en-US"/>
        </w:rPr>
        <w:t>Email………………………….</w:t>
      </w:r>
    </w:p>
    <w:p w14:paraId="1FF39C85" w14:textId="77777777" w:rsidR="003A28E7" w:rsidRPr="001A0C03" w:rsidRDefault="003A28E7" w:rsidP="003A28E7">
      <w:pPr>
        <w:keepNext/>
        <w:widowControl w:val="0"/>
        <w:tabs>
          <w:tab w:val="left" w:pos="741"/>
        </w:tabs>
        <w:spacing w:before="0" w:after="0"/>
        <w:jc w:val="center"/>
        <w:rPr>
          <w:b/>
          <w:szCs w:val="28"/>
          <w:lang w:val="en-US"/>
        </w:rPr>
      </w:pPr>
      <w:r w:rsidRPr="001A0C03">
        <w:rPr>
          <w:b/>
          <w:szCs w:val="28"/>
          <w:lang w:val="en-US"/>
        </w:rPr>
        <w:t>BÁO GIÁ</w:t>
      </w:r>
    </w:p>
    <w:p w14:paraId="5FC860AC" w14:textId="73DB4273" w:rsidR="003A28E7" w:rsidRPr="001A0C03" w:rsidRDefault="001771C5" w:rsidP="001771C5">
      <w:pPr>
        <w:keepNext/>
        <w:widowControl w:val="0"/>
        <w:tabs>
          <w:tab w:val="left" w:pos="741"/>
        </w:tabs>
        <w:spacing w:before="0" w:after="0"/>
        <w:jc w:val="both"/>
        <w:rPr>
          <w:szCs w:val="28"/>
          <w:lang w:val="en-US"/>
        </w:rPr>
      </w:pPr>
      <w:r>
        <w:rPr>
          <w:szCs w:val="28"/>
          <w:lang w:val="en-US"/>
        </w:rPr>
        <w:tab/>
      </w:r>
      <w:r w:rsidR="003A28E7" w:rsidRPr="001A0C03">
        <w:rPr>
          <w:szCs w:val="28"/>
          <w:lang w:val="en-US"/>
        </w:rPr>
        <w:t>Kính gửi: Trung tâm Y tế huyện Mường Nhé - Tỉnh Điện Biên</w:t>
      </w:r>
    </w:p>
    <w:p w14:paraId="03EF9BC9" w14:textId="77777777" w:rsidR="00C00697" w:rsidRDefault="001771C5" w:rsidP="001771C5">
      <w:pPr>
        <w:keepNext/>
        <w:widowControl w:val="0"/>
        <w:tabs>
          <w:tab w:val="left" w:pos="741"/>
        </w:tabs>
        <w:spacing w:before="0" w:after="0"/>
        <w:jc w:val="both"/>
        <w:rPr>
          <w:szCs w:val="28"/>
          <w:lang w:val="en-US"/>
        </w:rPr>
      </w:pPr>
      <w:r>
        <w:rPr>
          <w:szCs w:val="28"/>
          <w:lang w:val="en-US"/>
        </w:rPr>
        <w:tab/>
      </w:r>
    </w:p>
    <w:p w14:paraId="253195D4" w14:textId="1A381D4E" w:rsidR="003A28E7" w:rsidRPr="001A0C03" w:rsidRDefault="00C00697" w:rsidP="00C00697">
      <w:pPr>
        <w:keepNext/>
        <w:widowControl w:val="0"/>
        <w:tabs>
          <w:tab w:val="left" w:pos="741"/>
        </w:tabs>
        <w:jc w:val="both"/>
        <w:rPr>
          <w:szCs w:val="28"/>
          <w:lang w:val="en-US"/>
        </w:rPr>
      </w:pPr>
      <w:r>
        <w:rPr>
          <w:szCs w:val="28"/>
          <w:lang w:val="en-US"/>
        </w:rPr>
        <w:tab/>
      </w:r>
      <w:r w:rsidR="003A28E7" w:rsidRPr="001A0C03">
        <w:rPr>
          <w:szCs w:val="28"/>
          <w:lang w:val="en-US"/>
        </w:rPr>
        <w:t>Trên cơ sở yêu cầu báo giá của Trung tâm Y tế huyện Mường Nhé</w:t>
      </w:r>
      <w:r w:rsidR="003A28E7">
        <w:rPr>
          <w:szCs w:val="28"/>
          <w:lang w:val="en-US"/>
        </w:rPr>
        <w:t>,</w:t>
      </w:r>
      <w:r w:rsidR="003A28E7" w:rsidRPr="001A0C03">
        <w:rPr>
          <w:szCs w:val="28"/>
          <w:lang w:val="en-US"/>
        </w:rPr>
        <w:t xml:space="preserve"> Tỉnh Điện Biên tại thông báo số</w:t>
      </w:r>
      <w:r w:rsidR="003A28E7">
        <w:rPr>
          <w:szCs w:val="28"/>
          <w:lang w:val="en-US"/>
        </w:rPr>
        <w:t xml:space="preserve">: </w:t>
      </w:r>
      <w:r w:rsidR="001771C5">
        <w:rPr>
          <w:szCs w:val="28"/>
          <w:lang w:val="en-US"/>
        </w:rPr>
        <w:t xml:space="preserve">   </w:t>
      </w:r>
      <w:r w:rsidR="003859AD">
        <w:rPr>
          <w:szCs w:val="28"/>
          <w:lang w:val="en-US"/>
        </w:rPr>
        <w:t xml:space="preserve"> </w:t>
      </w:r>
      <w:r w:rsidR="003A28E7">
        <w:rPr>
          <w:szCs w:val="28"/>
          <w:lang w:val="en-US"/>
        </w:rPr>
        <w:t xml:space="preserve">/TTYT ngày </w:t>
      </w:r>
      <w:r w:rsidR="00B36A36">
        <w:rPr>
          <w:szCs w:val="28"/>
          <w:lang w:val="en-US"/>
        </w:rPr>
        <w:t>28</w:t>
      </w:r>
      <w:r w:rsidR="003A28E7">
        <w:rPr>
          <w:szCs w:val="28"/>
          <w:lang w:val="en-US"/>
        </w:rPr>
        <w:t xml:space="preserve"> tháng </w:t>
      </w:r>
      <w:r w:rsidR="00DA62E7">
        <w:rPr>
          <w:szCs w:val="28"/>
          <w:lang w:val="en-US"/>
        </w:rPr>
        <w:t>4</w:t>
      </w:r>
      <w:r w:rsidR="003A28E7" w:rsidRPr="001A0C03">
        <w:rPr>
          <w:szCs w:val="28"/>
          <w:lang w:val="en-US"/>
        </w:rPr>
        <w:t xml:space="preserve"> Năm 202</w:t>
      </w:r>
      <w:r w:rsidR="00DA62E7">
        <w:rPr>
          <w:szCs w:val="28"/>
          <w:lang w:val="en-US"/>
        </w:rPr>
        <w:t>5</w:t>
      </w:r>
      <w:r w:rsidR="003A28E7" w:rsidRPr="001A0C03">
        <w:rPr>
          <w:szCs w:val="28"/>
          <w:lang w:val="en-US"/>
        </w:rPr>
        <w:t>,  chúng tôi……</w:t>
      </w:r>
    </w:p>
    <w:p w14:paraId="7A4DBCB4" w14:textId="77777777" w:rsidR="003A28E7" w:rsidRPr="001A0C03" w:rsidRDefault="003A28E7" w:rsidP="00C00697">
      <w:pPr>
        <w:keepNext/>
        <w:widowControl w:val="0"/>
        <w:tabs>
          <w:tab w:val="left" w:pos="741"/>
        </w:tabs>
        <w:jc w:val="both"/>
        <w:rPr>
          <w:rFonts w:cs="Times New Roman"/>
          <w:szCs w:val="28"/>
          <w:lang w:val="en-US"/>
        </w:rPr>
      </w:pPr>
      <w:r w:rsidRPr="001A0C03">
        <w:rPr>
          <w:rFonts w:ascii=".VnArial" w:hAnsi=".VnArial"/>
          <w:szCs w:val="28"/>
          <w:lang w:val="en-US"/>
        </w:rPr>
        <w:t>[</w:t>
      </w:r>
      <w:r w:rsidRPr="001A0C03">
        <w:rPr>
          <w:rFonts w:ascii="VNI-Viettay" w:hAnsi="VNI-Viettay"/>
          <w:szCs w:val="28"/>
          <w:lang w:val="en-US"/>
        </w:rPr>
        <w:t xml:space="preserve"> </w:t>
      </w:r>
      <w:r w:rsidRPr="001A0C03">
        <w:rPr>
          <w:rFonts w:cs="Times New Roman"/>
          <w:szCs w:val="28"/>
          <w:lang w:val="en-US"/>
        </w:rPr>
        <w:t>ghi tên, địa chỉ của hãng sản xuất, nhà cung cấp dịch vụ như sau:</w:t>
      </w:r>
    </w:p>
    <w:p w14:paraId="134D4BAA" w14:textId="77777777" w:rsidR="003A28E7" w:rsidRPr="001A0C03" w:rsidRDefault="003A28E7" w:rsidP="003A28E7">
      <w:pPr>
        <w:keepNext/>
        <w:widowControl w:val="0"/>
        <w:tabs>
          <w:tab w:val="left" w:pos="741"/>
        </w:tabs>
        <w:spacing w:before="0" w:after="0"/>
        <w:rPr>
          <w:rFonts w:cs="Times New Roman"/>
          <w:b/>
          <w:szCs w:val="28"/>
          <w:lang w:val="en-US"/>
        </w:rPr>
      </w:pPr>
      <w:r w:rsidRPr="001A0C03">
        <w:rPr>
          <w:rFonts w:cs="Times New Roman"/>
          <w:b/>
          <w:szCs w:val="28"/>
          <w:lang w:val="en-US"/>
        </w:rPr>
        <w:t>1. Báo giá chi tiết dịch vụ:</w:t>
      </w:r>
    </w:p>
    <w:tbl>
      <w:tblPr>
        <w:tblStyle w:val="TableGrid"/>
        <w:tblW w:w="9107" w:type="dxa"/>
        <w:tblInd w:w="108" w:type="dxa"/>
        <w:tblLayout w:type="fixed"/>
        <w:tblLook w:val="04A0" w:firstRow="1" w:lastRow="0" w:firstColumn="1" w:lastColumn="0" w:noHBand="0" w:noVBand="1"/>
      </w:tblPr>
      <w:tblGrid>
        <w:gridCol w:w="709"/>
        <w:gridCol w:w="1701"/>
        <w:gridCol w:w="1418"/>
        <w:gridCol w:w="1205"/>
        <w:gridCol w:w="1204"/>
        <w:gridCol w:w="1062"/>
        <w:gridCol w:w="1808"/>
      </w:tblGrid>
      <w:tr w:rsidR="003A28E7" w:rsidRPr="001A0C03" w14:paraId="13987EA5" w14:textId="77777777" w:rsidTr="0005238E">
        <w:trPr>
          <w:trHeight w:val="534"/>
        </w:trPr>
        <w:tc>
          <w:tcPr>
            <w:tcW w:w="709" w:type="dxa"/>
            <w:vAlign w:val="center"/>
          </w:tcPr>
          <w:p w14:paraId="175C7F6B"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Stt</w:t>
            </w:r>
          </w:p>
        </w:tc>
        <w:tc>
          <w:tcPr>
            <w:tcW w:w="1701" w:type="dxa"/>
            <w:vAlign w:val="center"/>
          </w:tcPr>
          <w:p w14:paraId="5290EA5C" w14:textId="77777777" w:rsidR="003A28E7" w:rsidRPr="001A0C03" w:rsidRDefault="003A28E7" w:rsidP="0005238E">
            <w:pPr>
              <w:keepNext/>
              <w:widowControl w:val="0"/>
              <w:tabs>
                <w:tab w:val="left" w:pos="741"/>
              </w:tabs>
              <w:jc w:val="center"/>
              <w:rPr>
                <w:b/>
                <w:szCs w:val="28"/>
                <w:lang w:val="en-US"/>
              </w:rPr>
            </w:pPr>
            <w:r>
              <w:rPr>
                <w:b/>
                <w:szCs w:val="28"/>
                <w:lang w:val="en-US"/>
              </w:rPr>
              <w:t>Tên thiết bị</w:t>
            </w:r>
          </w:p>
        </w:tc>
        <w:tc>
          <w:tcPr>
            <w:tcW w:w="1418" w:type="dxa"/>
          </w:tcPr>
          <w:p w14:paraId="1C7BB7FF" w14:textId="77777777" w:rsidR="003A28E7" w:rsidRPr="001A0C03" w:rsidRDefault="003A28E7" w:rsidP="0005238E">
            <w:pPr>
              <w:keepNext/>
              <w:widowControl w:val="0"/>
              <w:tabs>
                <w:tab w:val="left" w:pos="741"/>
              </w:tabs>
              <w:jc w:val="center"/>
              <w:rPr>
                <w:b/>
                <w:szCs w:val="28"/>
                <w:lang w:val="en-US"/>
              </w:rPr>
            </w:pPr>
            <w:r>
              <w:rPr>
                <w:b/>
                <w:szCs w:val="28"/>
                <w:lang w:val="en-US"/>
              </w:rPr>
              <w:t>Tên nội dung dịch vụ</w:t>
            </w:r>
          </w:p>
        </w:tc>
        <w:tc>
          <w:tcPr>
            <w:tcW w:w="1205" w:type="dxa"/>
            <w:vAlign w:val="center"/>
          </w:tcPr>
          <w:p w14:paraId="514E6CAE"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Đơn vị tính</w:t>
            </w:r>
          </w:p>
        </w:tc>
        <w:tc>
          <w:tcPr>
            <w:tcW w:w="1204" w:type="dxa"/>
            <w:vAlign w:val="center"/>
          </w:tcPr>
          <w:p w14:paraId="48AC2E25"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Số lượng</w:t>
            </w:r>
          </w:p>
        </w:tc>
        <w:tc>
          <w:tcPr>
            <w:tcW w:w="1062" w:type="dxa"/>
            <w:vAlign w:val="center"/>
          </w:tcPr>
          <w:p w14:paraId="1073209B"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Đơn giá</w:t>
            </w:r>
          </w:p>
        </w:tc>
        <w:tc>
          <w:tcPr>
            <w:tcW w:w="1808" w:type="dxa"/>
            <w:vAlign w:val="center"/>
          </w:tcPr>
          <w:p w14:paraId="2BB681A6"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Thành tiền</w:t>
            </w:r>
          </w:p>
        </w:tc>
      </w:tr>
      <w:tr w:rsidR="003A28E7" w:rsidRPr="001A0C03" w14:paraId="4009931A" w14:textId="77777777" w:rsidTr="0005238E">
        <w:trPr>
          <w:trHeight w:val="273"/>
        </w:trPr>
        <w:tc>
          <w:tcPr>
            <w:tcW w:w="709" w:type="dxa"/>
            <w:vAlign w:val="center"/>
          </w:tcPr>
          <w:p w14:paraId="5C3F4267"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1</w:t>
            </w:r>
          </w:p>
        </w:tc>
        <w:tc>
          <w:tcPr>
            <w:tcW w:w="1701" w:type="dxa"/>
            <w:vAlign w:val="center"/>
          </w:tcPr>
          <w:p w14:paraId="01E347AF"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2</w:t>
            </w:r>
          </w:p>
        </w:tc>
        <w:tc>
          <w:tcPr>
            <w:tcW w:w="1418" w:type="dxa"/>
          </w:tcPr>
          <w:p w14:paraId="0741A506" w14:textId="77777777" w:rsidR="003A28E7" w:rsidRPr="001A0C03" w:rsidRDefault="003A28E7" w:rsidP="0005238E">
            <w:pPr>
              <w:keepNext/>
              <w:widowControl w:val="0"/>
              <w:tabs>
                <w:tab w:val="left" w:pos="741"/>
              </w:tabs>
              <w:jc w:val="center"/>
              <w:rPr>
                <w:b/>
                <w:szCs w:val="28"/>
                <w:lang w:val="en-US"/>
              </w:rPr>
            </w:pPr>
          </w:p>
        </w:tc>
        <w:tc>
          <w:tcPr>
            <w:tcW w:w="1205" w:type="dxa"/>
            <w:vAlign w:val="center"/>
          </w:tcPr>
          <w:p w14:paraId="7C647D3E"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3</w:t>
            </w:r>
          </w:p>
        </w:tc>
        <w:tc>
          <w:tcPr>
            <w:tcW w:w="1204" w:type="dxa"/>
            <w:vAlign w:val="center"/>
          </w:tcPr>
          <w:p w14:paraId="3625AED9"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4</w:t>
            </w:r>
          </w:p>
        </w:tc>
        <w:tc>
          <w:tcPr>
            <w:tcW w:w="1062" w:type="dxa"/>
            <w:vAlign w:val="center"/>
          </w:tcPr>
          <w:p w14:paraId="5EB184C9"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5</w:t>
            </w:r>
          </w:p>
        </w:tc>
        <w:tc>
          <w:tcPr>
            <w:tcW w:w="1808" w:type="dxa"/>
            <w:vAlign w:val="center"/>
          </w:tcPr>
          <w:p w14:paraId="5B3FF792"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6=4*5</w:t>
            </w:r>
          </w:p>
        </w:tc>
      </w:tr>
      <w:tr w:rsidR="003A28E7" w:rsidRPr="001A0C03" w14:paraId="147482D3" w14:textId="77777777" w:rsidTr="0005238E">
        <w:trPr>
          <w:trHeight w:val="261"/>
        </w:trPr>
        <w:tc>
          <w:tcPr>
            <w:tcW w:w="709" w:type="dxa"/>
            <w:vAlign w:val="center"/>
          </w:tcPr>
          <w:p w14:paraId="4A5D17F9" w14:textId="77777777" w:rsidR="003A28E7" w:rsidRPr="00AC182D" w:rsidRDefault="003A28E7" w:rsidP="0005238E">
            <w:pPr>
              <w:keepNext/>
              <w:widowControl w:val="0"/>
              <w:tabs>
                <w:tab w:val="left" w:pos="741"/>
              </w:tabs>
              <w:jc w:val="center"/>
              <w:rPr>
                <w:szCs w:val="28"/>
                <w:lang w:val="en-US"/>
              </w:rPr>
            </w:pPr>
            <w:r w:rsidRPr="00AC182D">
              <w:rPr>
                <w:szCs w:val="28"/>
                <w:lang w:val="en-US"/>
              </w:rPr>
              <w:t>1</w:t>
            </w:r>
          </w:p>
        </w:tc>
        <w:tc>
          <w:tcPr>
            <w:tcW w:w="1701" w:type="dxa"/>
            <w:vAlign w:val="center"/>
          </w:tcPr>
          <w:p w14:paraId="706D88E4" w14:textId="77777777" w:rsidR="003A28E7" w:rsidRPr="001A0C03" w:rsidRDefault="003A28E7" w:rsidP="0005238E">
            <w:pPr>
              <w:keepNext/>
              <w:widowControl w:val="0"/>
              <w:tabs>
                <w:tab w:val="left" w:pos="741"/>
              </w:tabs>
              <w:jc w:val="center"/>
              <w:rPr>
                <w:b/>
                <w:szCs w:val="28"/>
                <w:lang w:val="en-US"/>
              </w:rPr>
            </w:pPr>
          </w:p>
        </w:tc>
        <w:tc>
          <w:tcPr>
            <w:tcW w:w="1418" w:type="dxa"/>
          </w:tcPr>
          <w:p w14:paraId="35298013" w14:textId="77777777" w:rsidR="003A28E7" w:rsidRPr="00AC182D" w:rsidRDefault="003A28E7" w:rsidP="0005238E">
            <w:pPr>
              <w:keepNext/>
              <w:widowControl w:val="0"/>
              <w:tabs>
                <w:tab w:val="left" w:pos="741"/>
              </w:tabs>
              <w:jc w:val="center"/>
              <w:rPr>
                <w:szCs w:val="28"/>
                <w:lang w:val="en-US"/>
              </w:rPr>
            </w:pPr>
          </w:p>
        </w:tc>
        <w:tc>
          <w:tcPr>
            <w:tcW w:w="1205" w:type="dxa"/>
            <w:vAlign w:val="center"/>
          </w:tcPr>
          <w:p w14:paraId="14232C73" w14:textId="77777777" w:rsidR="003A28E7" w:rsidRPr="00AC182D" w:rsidRDefault="003A28E7" w:rsidP="0005238E">
            <w:pPr>
              <w:keepNext/>
              <w:widowControl w:val="0"/>
              <w:tabs>
                <w:tab w:val="left" w:pos="741"/>
              </w:tabs>
              <w:jc w:val="center"/>
              <w:rPr>
                <w:szCs w:val="28"/>
                <w:lang w:val="en-US"/>
              </w:rPr>
            </w:pPr>
            <w:r w:rsidRPr="00AC182D">
              <w:rPr>
                <w:szCs w:val="28"/>
                <w:lang w:val="en-US"/>
              </w:rPr>
              <w:t>Cái</w:t>
            </w:r>
          </w:p>
        </w:tc>
        <w:tc>
          <w:tcPr>
            <w:tcW w:w="1204" w:type="dxa"/>
            <w:vAlign w:val="center"/>
          </w:tcPr>
          <w:p w14:paraId="246CFF90" w14:textId="77777777" w:rsidR="003A28E7" w:rsidRPr="00AC182D" w:rsidRDefault="003A28E7" w:rsidP="0005238E">
            <w:pPr>
              <w:keepNext/>
              <w:widowControl w:val="0"/>
              <w:tabs>
                <w:tab w:val="left" w:pos="741"/>
              </w:tabs>
              <w:jc w:val="center"/>
              <w:rPr>
                <w:szCs w:val="28"/>
                <w:lang w:val="en-US"/>
              </w:rPr>
            </w:pPr>
            <w:r w:rsidRPr="00AC182D">
              <w:rPr>
                <w:szCs w:val="28"/>
                <w:lang w:val="en-US"/>
              </w:rPr>
              <w:t>01</w:t>
            </w:r>
          </w:p>
        </w:tc>
        <w:tc>
          <w:tcPr>
            <w:tcW w:w="1062" w:type="dxa"/>
            <w:vAlign w:val="center"/>
          </w:tcPr>
          <w:p w14:paraId="0494EB3E" w14:textId="77777777" w:rsidR="003A28E7" w:rsidRPr="001A0C03" w:rsidRDefault="003A28E7" w:rsidP="0005238E">
            <w:pPr>
              <w:keepNext/>
              <w:widowControl w:val="0"/>
              <w:tabs>
                <w:tab w:val="left" w:pos="741"/>
              </w:tabs>
              <w:jc w:val="center"/>
              <w:rPr>
                <w:b/>
                <w:szCs w:val="28"/>
                <w:lang w:val="en-US"/>
              </w:rPr>
            </w:pPr>
          </w:p>
        </w:tc>
        <w:tc>
          <w:tcPr>
            <w:tcW w:w="1808" w:type="dxa"/>
            <w:vAlign w:val="center"/>
          </w:tcPr>
          <w:p w14:paraId="60115847" w14:textId="77777777" w:rsidR="003A28E7" w:rsidRPr="001A0C03" w:rsidRDefault="003A28E7" w:rsidP="0005238E">
            <w:pPr>
              <w:keepNext/>
              <w:widowControl w:val="0"/>
              <w:tabs>
                <w:tab w:val="left" w:pos="741"/>
              </w:tabs>
              <w:jc w:val="center"/>
              <w:rPr>
                <w:b/>
                <w:szCs w:val="28"/>
                <w:lang w:val="en-US"/>
              </w:rPr>
            </w:pPr>
          </w:p>
        </w:tc>
      </w:tr>
      <w:tr w:rsidR="003A28E7" w:rsidRPr="001A0C03" w14:paraId="2E463F82" w14:textId="77777777" w:rsidTr="0005238E">
        <w:trPr>
          <w:trHeight w:val="273"/>
        </w:trPr>
        <w:tc>
          <w:tcPr>
            <w:tcW w:w="709" w:type="dxa"/>
            <w:vAlign w:val="center"/>
          </w:tcPr>
          <w:p w14:paraId="54CB82C3" w14:textId="77777777" w:rsidR="003A28E7" w:rsidRPr="001A0C03" w:rsidRDefault="003A28E7" w:rsidP="0005238E">
            <w:pPr>
              <w:keepNext/>
              <w:widowControl w:val="0"/>
              <w:tabs>
                <w:tab w:val="left" w:pos="741"/>
              </w:tabs>
              <w:jc w:val="center"/>
              <w:rPr>
                <w:szCs w:val="28"/>
                <w:lang w:val="en-US"/>
              </w:rPr>
            </w:pPr>
            <w:r w:rsidRPr="001A0C03">
              <w:rPr>
                <w:szCs w:val="28"/>
                <w:lang w:val="en-US"/>
              </w:rPr>
              <w:t>2</w:t>
            </w:r>
          </w:p>
        </w:tc>
        <w:tc>
          <w:tcPr>
            <w:tcW w:w="1701" w:type="dxa"/>
            <w:vAlign w:val="center"/>
          </w:tcPr>
          <w:p w14:paraId="1E644FD4" w14:textId="77777777" w:rsidR="003A28E7" w:rsidRPr="001A0C03" w:rsidRDefault="003A28E7" w:rsidP="0005238E">
            <w:pPr>
              <w:keepNext/>
              <w:widowControl w:val="0"/>
              <w:tabs>
                <w:tab w:val="left" w:pos="741"/>
              </w:tabs>
              <w:jc w:val="center"/>
              <w:rPr>
                <w:b/>
                <w:szCs w:val="28"/>
                <w:lang w:val="en-US"/>
              </w:rPr>
            </w:pPr>
            <w:r>
              <w:rPr>
                <w:b/>
                <w:szCs w:val="28"/>
                <w:lang w:val="en-US"/>
              </w:rPr>
              <w:t>…..</w:t>
            </w:r>
          </w:p>
        </w:tc>
        <w:tc>
          <w:tcPr>
            <w:tcW w:w="1418" w:type="dxa"/>
          </w:tcPr>
          <w:p w14:paraId="09573B74" w14:textId="77777777" w:rsidR="003A28E7" w:rsidRPr="001A0C03" w:rsidRDefault="003A28E7" w:rsidP="0005238E">
            <w:pPr>
              <w:keepNext/>
              <w:widowControl w:val="0"/>
              <w:tabs>
                <w:tab w:val="left" w:pos="741"/>
              </w:tabs>
              <w:jc w:val="center"/>
              <w:rPr>
                <w:b/>
                <w:szCs w:val="28"/>
                <w:lang w:val="en-US"/>
              </w:rPr>
            </w:pPr>
          </w:p>
        </w:tc>
        <w:tc>
          <w:tcPr>
            <w:tcW w:w="1205" w:type="dxa"/>
            <w:vAlign w:val="center"/>
          </w:tcPr>
          <w:p w14:paraId="729096E5" w14:textId="77777777" w:rsidR="003A28E7" w:rsidRPr="001A0C03" w:rsidRDefault="003A28E7" w:rsidP="0005238E">
            <w:pPr>
              <w:keepNext/>
              <w:widowControl w:val="0"/>
              <w:tabs>
                <w:tab w:val="left" w:pos="741"/>
              </w:tabs>
              <w:jc w:val="center"/>
              <w:rPr>
                <w:b/>
                <w:szCs w:val="28"/>
                <w:lang w:val="en-US"/>
              </w:rPr>
            </w:pPr>
          </w:p>
        </w:tc>
        <w:tc>
          <w:tcPr>
            <w:tcW w:w="1204" w:type="dxa"/>
            <w:vAlign w:val="center"/>
          </w:tcPr>
          <w:p w14:paraId="2FF9D384" w14:textId="77777777" w:rsidR="003A28E7" w:rsidRPr="001A0C03" w:rsidRDefault="003A28E7" w:rsidP="0005238E">
            <w:pPr>
              <w:keepNext/>
              <w:widowControl w:val="0"/>
              <w:tabs>
                <w:tab w:val="left" w:pos="741"/>
              </w:tabs>
              <w:jc w:val="center"/>
              <w:rPr>
                <w:b/>
                <w:szCs w:val="28"/>
                <w:lang w:val="en-US"/>
              </w:rPr>
            </w:pPr>
          </w:p>
        </w:tc>
        <w:tc>
          <w:tcPr>
            <w:tcW w:w="1062" w:type="dxa"/>
            <w:vAlign w:val="center"/>
          </w:tcPr>
          <w:p w14:paraId="1E344067" w14:textId="77777777" w:rsidR="003A28E7" w:rsidRPr="001A0C03" w:rsidRDefault="003A28E7" w:rsidP="0005238E">
            <w:pPr>
              <w:keepNext/>
              <w:widowControl w:val="0"/>
              <w:tabs>
                <w:tab w:val="left" w:pos="741"/>
              </w:tabs>
              <w:jc w:val="center"/>
              <w:rPr>
                <w:b/>
                <w:szCs w:val="28"/>
                <w:lang w:val="en-US"/>
              </w:rPr>
            </w:pPr>
          </w:p>
        </w:tc>
        <w:tc>
          <w:tcPr>
            <w:tcW w:w="1808" w:type="dxa"/>
            <w:vAlign w:val="center"/>
          </w:tcPr>
          <w:p w14:paraId="559773E7" w14:textId="77777777" w:rsidR="003A28E7" w:rsidRPr="001A0C03" w:rsidRDefault="003A28E7" w:rsidP="0005238E">
            <w:pPr>
              <w:keepNext/>
              <w:widowControl w:val="0"/>
              <w:tabs>
                <w:tab w:val="left" w:pos="741"/>
              </w:tabs>
              <w:jc w:val="center"/>
              <w:rPr>
                <w:b/>
                <w:szCs w:val="28"/>
                <w:lang w:val="en-US"/>
              </w:rPr>
            </w:pPr>
          </w:p>
        </w:tc>
      </w:tr>
      <w:tr w:rsidR="003A28E7" w:rsidRPr="001A0C03" w14:paraId="3B4692F5" w14:textId="77777777" w:rsidTr="0005238E">
        <w:trPr>
          <w:trHeight w:val="273"/>
        </w:trPr>
        <w:tc>
          <w:tcPr>
            <w:tcW w:w="2410" w:type="dxa"/>
            <w:gridSpan w:val="2"/>
            <w:vAlign w:val="center"/>
          </w:tcPr>
          <w:p w14:paraId="57FF28DB" w14:textId="77777777" w:rsidR="003A28E7" w:rsidRPr="001A0C03" w:rsidRDefault="003A28E7" w:rsidP="0005238E">
            <w:pPr>
              <w:keepNext/>
              <w:widowControl w:val="0"/>
              <w:tabs>
                <w:tab w:val="left" w:pos="741"/>
              </w:tabs>
              <w:jc w:val="center"/>
              <w:rPr>
                <w:b/>
                <w:szCs w:val="28"/>
                <w:lang w:val="en-US"/>
              </w:rPr>
            </w:pPr>
            <w:r w:rsidRPr="001A0C03">
              <w:rPr>
                <w:b/>
                <w:szCs w:val="28"/>
                <w:lang w:val="en-US"/>
              </w:rPr>
              <w:t>Tổng cộng:</w:t>
            </w:r>
          </w:p>
        </w:tc>
        <w:tc>
          <w:tcPr>
            <w:tcW w:w="1418" w:type="dxa"/>
          </w:tcPr>
          <w:p w14:paraId="72CF3019" w14:textId="77777777" w:rsidR="003A28E7" w:rsidRPr="001A0C03" w:rsidRDefault="003A28E7" w:rsidP="0005238E">
            <w:pPr>
              <w:keepNext/>
              <w:widowControl w:val="0"/>
              <w:tabs>
                <w:tab w:val="left" w:pos="741"/>
              </w:tabs>
              <w:jc w:val="center"/>
              <w:rPr>
                <w:b/>
                <w:szCs w:val="28"/>
                <w:lang w:val="en-US"/>
              </w:rPr>
            </w:pPr>
          </w:p>
        </w:tc>
        <w:tc>
          <w:tcPr>
            <w:tcW w:w="1205" w:type="dxa"/>
            <w:vAlign w:val="center"/>
          </w:tcPr>
          <w:p w14:paraId="1175276C" w14:textId="77777777" w:rsidR="003A28E7" w:rsidRPr="001A0C03" w:rsidRDefault="003A28E7" w:rsidP="0005238E">
            <w:pPr>
              <w:keepNext/>
              <w:widowControl w:val="0"/>
              <w:tabs>
                <w:tab w:val="left" w:pos="741"/>
              </w:tabs>
              <w:jc w:val="center"/>
              <w:rPr>
                <w:b/>
                <w:szCs w:val="28"/>
                <w:lang w:val="en-US"/>
              </w:rPr>
            </w:pPr>
          </w:p>
        </w:tc>
        <w:tc>
          <w:tcPr>
            <w:tcW w:w="1204" w:type="dxa"/>
            <w:vAlign w:val="center"/>
          </w:tcPr>
          <w:p w14:paraId="567602EB" w14:textId="77777777" w:rsidR="003A28E7" w:rsidRPr="001A0C03" w:rsidRDefault="003A28E7" w:rsidP="0005238E">
            <w:pPr>
              <w:keepNext/>
              <w:widowControl w:val="0"/>
              <w:tabs>
                <w:tab w:val="left" w:pos="741"/>
              </w:tabs>
              <w:jc w:val="center"/>
              <w:rPr>
                <w:b/>
                <w:szCs w:val="28"/>
                <w:lang w:val="en-US"/>
              </w:rPr>
            </w:pPr>
          </w:p>
        </w:tc>
        <w:tc>
          <w:tcPr>
            <w:tcW w:w="1062" w:type="dxa"/>
            <w:vAlign w:val="center"/>
          </w:tcPr>
          <w:p w14:paraId="085AE36A" w14:textId="77777777" w:rsidR="003A28E7" w:rsidRPr="001A0C03" w:rsidRDefault="003A28E7" w:rsidP="0005238E">
            <w:pPr>
              <w:keepNext/>
              <w:widowControl w:val="0"/>
              <w:tabs>
                <w:tab w:val="left" w:pos="741"/>
              </w:tabs>
              <w:jc w:val="center"/>
              <w:rPr>
                <w:b/>
                <w:szCs w:val="28"/>
                <w:lang w:val="en-US"/>
              </w:rPr>
            </w:pPr>
          </w:p>
        </w:tc>
        <w:tc>
          <w:tcPr>
            <w:tcW w:w="1808" w:type="dxa"/>
            <w:vAlign w:val="center"/>
          </w:tcPr>
          <w:p w14:paraId="21D31E85" w14:textId="77777777" w:rsidR="003A28E7" w:rsidRPr="001A0C03" w:rsidRDefault="003A28E7" w:rsidP="0005238E">
            <w:pPr>
              <w:keepNext/>
              <w:widowControl w:val="0"/>
              <w:tabs>
                <w:tab w:val="left" w:pos="741"/>
              </w:tabs>
              <w:jc w:val="center"/>
              <w:rPr>
                <w:b/>
                <w:szCs w:val="28"/>
                <w:lang w:val="en-US"/>
              </w:rPr>
            </w:pPr>
          </w:p>
        </w:tc>
      </w:tr>
    </w:tbl>
    <w:p w14:paraId="1D809527" w14:textId="77777777" w:rsidR="003A28E7" w:rsidRPr="001A0C03" w:rsidRDefault="003A28E7" w:rsidP="003A28E7">
      <w:pPr>
        <w:keepNext/>
        <w:widowControl w:val="0"/>
        <w:tabs>
          <w:tab w:val="left" w:pos="741"/>
        </w:tabs>
        <w:spacing w:before="40" w:after="40"/>
        <w:jc w:val="center"/>
        <w:rPr>
          <w:bCs/>
          <w:szCs w:val="28"/>
          <w:lang w:val="en-US"/>
        </w:rPr>
      </w:pPr>
      <w:r w:rsidRPr="001A0C03">
        <w:rPr>
          <w:bCs/>
          <w:szCs w:val="28"/>
          <w:lang w:val="en-US"/>
        </w:rPr>
        <w:t>Số tiền bằng chữ:........./.</w:t>
      </w:r>
    </w:p>
    <w:p w14:paraId="68E6ABF8" w14:textId="2015F9BA" w:rsidR="003A28E7" w:rsidRPr="001A0C03" w:rsidRDefault="003A28E7" w:rsidP="00153E5D">
      <w:pPr>
        <w:keepNext/>
        <w:widowControl w:val="0"/>
        <w:tabs>
          <w:tab w:val="left" w:pos="741"/>
        </w:tabs>
        <w:ind w:firstLine="743"/>
        <w:jc w:val="both"/>
        <w:rPr>
          <w:rFonts w:cs="Times New Roman"/>
          <w:szCs w:val="28"/>
          <w:lang w:val="en-US"/>
        </w:rPr>
      </w:pPr>
      <w:r w:rsidRPr="001A0C03">
        <w:rPr>
          <w:rFonts w:cs="Times New Roman"/>
          <w:b/>
          <w:szCs w:val="28"/>
          <w:lang w:val="en-US"/>
        </w:rPr>
        <w:t>2. Báo giá này có hiệu lực trong vòng:</w:t>
      </w:r>
      <w:r w:rsidRPr="001A0C03">
        <w:rPr>
          <w:rFonts w:cs="Times New Roman"/>
          <w:szCs w:val="28"/>
          <w:lang w:val="en-US"/>
        </w:rPr>
        <w:t xml:space="preserve">  90 ngày kể từ ngày </w:t>
      </w:r>
      <w:r w:rsidR="00E370EC">
        <w:rPr>
          <w:rFonts w:cs="Times New Roman"/>
          <w:szCs w:val="28"/>
          <w:lang w:val="en-US"/>
        </w:rPr>
        <w:t xml:space="preserve"> </w:t>
      </w:r>
      <w:r w:rsidRPr="001A0C03">
        <w:rPr>
          <w:rFonts w:cs="Times New Roman"/>
          <w:szCs w:val="28"/>
          <w:lang w:val="en-US"/>
        </w:rPr>
        <w:t>tháng  Năm 202</w:t>
      </w:r>
      <w:r w:rsidR="00E370EC">
        <w:rPr>
          <w:rFonts w:cs="Times New Roman"/>
          <w:szCs w:val="28"/>
          <w:lang w:val="en-US"/>
        </w:rPr>
        <w:t>5</w:t>
      </w:r>
      <w:r w:rsidRPr="001A0C03">
        <w:rPr>
          <w:rFonts w:cs="Times New Roman"/>
          <w:szCs w:val="28"/>
          <w:lang w:val="en-US"/>
        </w:rPr>
        <w:t>.</w:t>
      </w:r>
    </w:p>
    <w:p w14:paraId="746028C6" w14:textId="77777777" w:rsidR="003A28E7" w:rsidRPr="001A0C03" w:rsidRDefault="003A28E7" w:rsidP="00153E5D">
      <w:pPr>
        <w:keepNext/>
        <w:widowControl w:val="0"/>
        <w:tabs>
          <w:tab w:val="left" w:pos="741"/>
        </w:tabs>
        <w:ind w:firstLine="743"/>
        <w:rPr>
          <w:rFonts w:cs="Times New Roman"/>
          <w:b/>
          <w:szCs w:val="28"/>
          <w:lang w:val="en-US"/>
        </w:rPr>
      </w:pPr>
      <w:r w:rsidRPr="001A0C03">
        <w:rPr>
          <w:rFonts w:cs="Times New Roman"/>
          <w:b/>
          <w:szCs w:val="28"/>
          <w:lang w:val="en-US"/>
        </w:rPr>
        <w:t>3. Chúng tôi cam kết:</w:t>
      </w:r>
    </w:p>
    <w:p w14:paraId="28093269" w14:textId="77777777" w:rsidR="003A28E7" w:rsidRPr="001A0C03" w:rsidRDefault="003A28E7" w:rsidP="00153E5D">
      <w:pPr>
        <w:keepNext/>
        <w:widowControl w:val="0"/>
        <w:tabs>
          <w:tab w:val="left" w:pos="741"/>
        </w:tabs>
        <w:ind w:firstLine="743"/>
        <w:jc w:val="both"/>
        <w:rPr>
          <w:rFonts w:cs="Times New Roman"/>
          <w:szCs w:val="28"/>
          <w:lang w:val="en-US"/>
        </w:rPr>
      </w:pPr>
      <w:r w:rsidRPr="001A0C03">
        <w:rPr>
          <w:rFonts w:cs="Times New Roman"/>
          <w:szCs w:val="28"/>
          <w:lang w:val="en-U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03DFB100" w14:textId="77777777" w:rsidR="003A28E7" w:rsidRPr="001A0C03" w:rsidRDefault="003A28E7" w:rsidP="00153E5D">
      <w:pPr>
        <w:keepNext/>
        <w:widowControl w:val="0"/>
        <w:tabs>
          <w:tab w:val="left" w:pos="741"/>
        </w:tabs>
        <w:ind w:firstLine="743"/>
        <w:rPr>
          <w:rFonts w:cs="Times New Roman"/>
          <w:szCs w:val="28"/>
          <w:lang w:val="en-US"/>
        </w:rPr>
      </w:pPr>
      <w:r w:rsidRPr="001A0C03">
        <w:rPr>
          <w:rFonts w:cs="Times New Roman"/>
          <w:szCs w:val="28"/>
          <w:lang w:val="en-US"/>
        </w:rPr>
        <w:t>- Giá trị củ</w:t>
      </w:r>
      <w:r>
        <w:rPr>
          <w:rFonts w:cs="Times New Roman"/>
          <w:szCs w:val="28"/>
          <w:lang w:val="en-US"/>
        </w:rPr>
        <w:t xml:space="preserve">a  thiết bị </w:t>
      </w:r>
      <w:r w:rsidRPr="001A0C03">
        <w:rPr>
          <w:rFonts w:cs="Times New Roman"/>
          <w:szCs w:val="28"/>
          <w:lang w:val="en-US"/>
        </w:rPr>
        <w:t xml:space="preserve">nêu trong báo giá là phù hợp không vi phạm quy </w:t>
      </w:r>
      <w:r w:rsidRPr="001A0C03">
        <w:rPr>
          <w:rFonts w:cs="Times New Roman"/>
          <w:szCs w:val="28"/>
          <w:lang w:val="en-US"/>
        </w:rPr>
        <w:lastRenderedPageBreak/>
        <w:t>định của pháp luật về cạnh tranh, phá giá.</w:t>
      </w:r>
    </w:p>
    <w:p w14:paraId="37961216" w14:textId="77777777" w:rsidR="003A28E7" w:rsidRPr="001A0C03" w:rsidRDefault="003A28E7" w:rsidP="00153E5D">
      <w:pPr>
        <w:keepNext/>
        <w:widowControl w:val="0"/>
        <w:tabs>
          <w:tab w:val="left" w:pos="741"/>
        </w:tabs>
        <w:ind w:firstLine="743"/>
        <w:rPr>
          <w:rFonts w:cs="Times New Roman"/>
          <w:szCs w:val="28"/>
          <w:lang w:val="en-US"/>
        </w:rPr>
      </w:pPr>
      <w:r w:rsidRPr="001A0C03">
        <w:rPr>
          <w:rFonts w:cs="Times New Roman"/>
          <w:szCs w:val="28"/>
          <w:lang w:val="en-US"/>
        </w:rPr>
        <w:t>- Những thông tin nêu trong báo giá là trung thực.</w:t>
      </w:r>
    </w:p>
    <w:p w14:paraId="13409B9B" w14:textId="6D360A7F" w:rsidR="003A28E7" w:rsidRPr="001A0C03" w:rsidRDefault="003A28E7" w:rsidP="003A28E7">
      <w:pPr>
        <w:keepNext/>
        <w:widowControl w:val="0"/>
        <w:tabs>
          <w:tab w:val="left" w:pos="741"/>
        </w:tabs>
        <w:spacing w:before="0" w:after="0"/>
        <w:jc w:val="right"/>
        <w:rPr>
          <w:rFonts w:cs="Times New Roman"/>
          <w:szCs w:val="28"/>
          <w:lang w:val="en-US"/>
        </w:rPr>
      </w:pPr>
      <w:r w:rsidRPr="001A0C03">
        <w:rPr>
          <w:rFonts w:cs="Times New Roman"/>
          <w:szCs w:val="28"/>
          <w:lang w:val="en-US"/>
        </w:rPr>
        <w:t>…., ngày… tháng…. Năm 202</w:t>
      </w:r>
      <w:r w:rsidR="00DA62E7">
        <w:rPr>
          <w:rFonts w:cs="Times New Roman"/>
          <w:szCs w:val="28"/>
          <w:lang w:val="en-US"/>
        </w:rPr>
        <w:t>5</w:t>
      </w:r>
    </w:p>
    <w:p w14:paraId="309E32F8" w14:textId="77777777" w:rsidR="003A28E7" w:rsidRPr="001A0C03" w:rsidRDefault="003A28E7" w:rsidP="003A28E7">
      <w:pPr>
        <w:keepNext/>
        <w:widowControl w:val="0"/>
        <w:tabs>
          <w:tab w:val="left" w:pos="741"/>
        </w:tabs>
        <w:spacing w:before="0" w:after="0"/>
        <w:jc w:val="right"/>
        <w:rPr>
          <w:b/>
          <w:szCs w:val="28"/>
          <w:lang w:val="en-US"/>
        </w:rPr>
      </w:pPr>
      <w:r w:rsidRPr="001A0C03">
        <w:rPr>
          <w:b/>
          <w:szCs w:val="28"/>
          <w:lang w:val="en-US"/>
        </w:rPr>
        <w:t>Đại diện hợp pháp của hãng sản xuất, nhà cung cấp</w:t>
      </w:r>
    </w:p>
    <w:p w14:paraId="40162DA2" w14:textId="77777777" w:rsidR="003A28E7" w:rsidRPr="001A0C03" w:rsidRDefault="003A28E7" w:rsidP="003A28E7">
      <w:pPr>
        <w:keepNext/>
        <w:widowControl w:val="0"/>
        <w:tabs>
          <w:tab w:val="left" w:pos="741"/>
        </w:tabs>
        <w:spacing w:before="0" w:after="0"/>
        <w:jc w:val="center"/>
        <w:rPr>
          <w:szCs w:val="28"/>
          <w:lang w:val="en-US"/>
        </w:rPr>
      </w:pPr>
      <w:r w:rsidRPr="001A0C03">
        <w:rPr>
          <w:szCs w:val="28"/>
          <w:lang w:val="en-US"/>
        </w:rPr>
        <w:t xml:space="preserve">                                   (ký tên, đóng dấu)</w:t>
      </w:r>
    </w:p>
    <w:p w14:paraId="2DE17C04" w14:textId="77777777" w:rsidR="003A28E7" w:rsidRDefault="003A28E7" w:rsidP="003A28E7">
      <w:pPr>
        <w:keepNext/>
        <w:widowControl w:val="0"/>
        <w:tabs>
          <w:tab w:val="left" w:pos="741"/>
        </w:tabs>
        <w:spacing w:before="0" w:after="0"/>
        <w:jc w:val="center"/>
        <w:rPr>
          <w:b/>
          <w:szCs w:val="28"/>
          <w:lang w:val="en-US"/>
        </w:rPr>
      </w:pPr>
    </w:p>
    <w:p w14:paraId="3E5F68F7" w14:textId="77777777" w:rsidR="003A28E7" w:rsidRDefault="003A28E7" w:rsidP="003A28E7">
      <w:pPr>
        <w:keepNext/>
        <w:widowControl w:val="0"/>
        <w:tabs>
          <w:tab w:val="left" w:pos="741"/>
        </w:tabs>
        <w:spacing w:before="0" w:after="0"/>
        <w:jc w:val="center"/>
        <w:rPr>
          <w:b/>
          <w:szCs w:val="28"/>
          <w:lang w:val="en-US"/>
        </w:rPr>
      </w:pPr>
    </w:p>
    <w:p w14:paraId="6D4A9874" w14:textId="77777777" w:rsidR="003A28E7" w:rsidRDefault="003A28E7" w:rsidP="003A28E7">
      <w:pPr>
        <w:keepNext/>
        <w:widowControl w:val="0"/>
        <w:tabs>
          <w:tab w:val="left" w:pos="741"/>
        </w:tabs>
        <w:spacing w:before="0" w:after="0"/>
        <w:jc w:val="center"/>
        <w:rPr>
          <w:b/>
          <w:szCs w:val="28"/>
          <w:lang w:val="en-US"/>
        </w:rPr>
      </w:pPr>
    </w:p>
    <w:p w14:paraId="099F9F9F" w14:textId="77777777" w:rsidR="00582F0B" w:rsidRDefault="00582F0B" w:rsidP="00582F0B">
      <w:pPr>
        <w:spacing w:before="0" w:after="160" w:line="259" w:lineRule="auto"/>
        <w:rPr>
          <w:b/>
          <w:szCs w:val="28"/>
          <w:lang w:val="en-US"/>
        </w:rPr>
      </w:pPr>
    </w:p>
    <w:p w14:paraId="68AC13E5" w14:textId="77777777" w:rsidR="00582F0B" w:rsidRDefault="00582F0B" w:rsidP="00582F0B">
      <w:pPr>
        <w:spacing w:before="0" w:after="160" w:line="259" w:lineRule="auto"/>
        <w:rPr>
          <w:b/>
          <w:szCs w:val="28"/>
          <w:lang w:val="en-US"/>
        </w:rPr>
      </w:pPr>
    </w:p>
    <w:p w14:paraId="636C5ACA" w14:textId="77777777" w:rsidR="00582F0B" w:rsidRDefault="00582F0B" w:rsidP="00582F0B">
      <w:pPr>
        <w:spacing w:before="0" w:after="160" w:line="259" w:lineRule="auto"/>
        <w:rPr>
          <w:b/>
          <w:szCs w:val="28"/>
          <w:lang w:val="en-US"/>
        </w:rPr>
      </w:pPr>
    </w:p>
    <w:p w14:paraId="180BC4C8" w14:textId="77777777" w:rsidR="00582F0B" w:rsidRDefault="00582F0B" w:rsidP="00582F0B">
      <w:pPr>
        <w:spacing w:before="0" w:after="160" w:line="259" w:lineRule="auto"/>
        <w:rPr>
          <w:b/>
          <w:szCs w:val="28"/>
          <w:lang w:val="en-US"/>
        </w:rPr>
      </w:pPr>
    </w:p>
    <w:p w14:paraId="1F6C8319" w14:textId="77777777" w:rsidR="00582F0B" w:rsidRDefault="00582F0B" w:rsidP="00582F0B">
      <w:pPr>
        <w:spacing w:before="0" w:after="160" w:line="259" w:lineRule="auto"/>
        <w:rPr>
          <w:b/>
          <w:szCs w:val="28"/>
          <w:lang w:val="en-US"/>
        </w:rPr>
      </w:pPr>
    </w:p>
    <w:p w14:paraId="582A93D6" w14:textId="1688F6B0" w:rsidR="003A28E7" w:rsidRPr="001A0C03" w:rsidRDefault="003A28E7" w:rsidP="00582F0B">
      <w:pPr>
        <w:spacing w:before="0" w:after="160" w:line="259" w:lineRule="auto"/>
        <w:rPr>
          <w:b/>
          <w:szCs w:val="28"/>
          <w:lang w:val="en-US"/>
        </w:rPr>
      </w:pPr>
      <w:r w:rsidRPr="001A0C03">
        <w:rPr>
          <w:b/>
          <w:szCs w:val="28"/>
          <w:lang w:val="en-US"/>
        </w:rPr>
        <w:t>CỘNG HÒA XÃ HỘI CHỦ NGHĨA VIỆT NAM</w:t>
      </w:r>
    </w:p>
    <w:p w14:paraId="74766935" w14:textId="77777777" w:rsidR="003A28E7" w:rsidRPr="001A0C03" w:rsidRDefault="003A28E7" w:rsidP="003A28E7">
      <w:pPr>
        <w:keepNext/>
        <w:widowControl w:val="0"/>
        <w:tabs>
          <w:tab w:val="left" w:pos="741"/>
        </w:tabs>
        <w:spacing w:before="0" w:after="0"/>
        <w:jc w:val="center"/>
        <w:rPr>
          <w:b/>
          <w:szCs w:val="28"/>
          <w:lang w:val="en-US"/>
        </w:rPr>
      </w:pPr>
      <w:r w:rsidRPr="001A0C03">
        <w:rPr>
          <w:b/>
          <w:szCs w:val="28"/>
          <w:lang w:val="en-US"/>
        </w:rPr>
        <w:t>Độc lập - Tự do - Hạnh Phúc</w:t>
      </w:r>
    </w:p>
    <w:p w14:paraId="7DAF08BE" w14:textId="77777777" w:rsidR="003A28E7" w:rsidRPr="001A0C03" w:rsidRDefault="003A28E7" w:rsidP="003A28E7">
      <w:pPr>
        <w:keepNext/>
        <w:widowControl w:val="0"/>
        <w:tabs>
          <w:tab w:val="left" w:pos="741"/>
        </w:tabs>
        <w:spacing w:before="0" w:after="0"/>
        <w:jc w:val="center"/>
        <w:rPr>
          <w:b/>
          <w:szCs w:val="28"/>
          <w:lang w:val="en-US"/>
        </w:rPr>
      </w:pPr>
      <w:r w:rsidRPr="001A0C03">
        <w:rPr>
          <w:b/>
          <w:noProof/>
          <w:szCs w:val="28"/>
          <w:lang w:val="en-US"/>
        </w:rPr>
        <mc:AlternateContent>
          <mc:Choice Requires="wps">
            <w:drawing>
              <wp:anchor distT="0" distB="0" distL="114300" distR="114300" simplePos="0" relativeHeight="251663360" behindDoc="0" locked="0" layoutInCell="1" allowOverlap="1" wp14:anchorId="1D8A1C6F" wp14:editId="56719F78">
                <wp:simplePos x="0" y="0"/>
                <wp:positionH relativeFrom="column">
                  <wp:posOffset>2121535</wp:posOffset>
                </wp:positionH>
                <wp:positionV relativeFrom="paragraph">
                  <wp:posOffset>25336</wp:posOffset>
                </wp:positionV>
                <wp:extent cx="14287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42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58079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7.05pt,2pt" to="279.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" strokecolor="black [3200]" strokeweight=".5pt">
                <v:stroke joinstyle="miter"/>
              </v:line>
            </w:pict>
          </mc:Fallback>
        </mc:AlternateContent>
      </w:r>
    </w:p>
    <w:p w14:paraId="3EEF4FD8" w14:textId="77777777" w:rsidR="003A28E7" w:rsidRDefault="003A28E7" w:rsidP="003A28E7">
      <w:pPr>
        <w:keepNext/>
        <w:widowControl w:val="0"/>
        <w:tabs>
          <w:tab w:val="left" w:pos="741"/>
        </w:tabs>
        <w:spacing w:before="0" w:after="0"/>
        <w:jc w:val="center"/>
        <w:rPr>
          <w:b/>
          <w:szCs w:val="28"/>
          <w:lang w:val="en-US"/>
        </w:rPr>
      </w:pPr>
      <w:r w:rsidRPr="001A0C03">
        <w:rPr>
          <w:b/>
          <w:szCs w:val="28"/>
          <w:lang w:val="en-US"/>
        </w:rPr>
        <w:t xml:space="preserve">PHỤ LỤC 2: </w:t>
      </w:r>
      <w:r>
        <w:rPr>
          <w:b/>
          <w:szCs w:val="28"/>
          <w:lang w:val="en-US"/>
        </w:rPr>
        <w:t>DANH MỤC CHI TIẾT THIẾT BỊ</w:t>
      </w:r>
    </w:p>
    <w:p w14:paraId="7DD6DDD1" w14:textId="6C575C6E" w:rsidR="003A28E7" w:rsidRDefault="003A28E7" w:rsidP="003A28E7">
      <w:pPr>
        <w:keepNext/>
        <w:widowControl w:val="0"/>
        <w:tabs>
          <w:tab w:val="left" w:pos="741"/>
        </w:tabs>
        <w:spacing w:before="0" w:after="0"/>
        <w:jc w:val="center"/>
        <w:rPr>
          <w:i/>
          <w:iCs/>
          <w:szCs w:val="28"/>
          <w:lang w:val="en-US"/>
        </w:rPr>
      </w:pPr>
      <w:r w:rsidRPr="001077A3">
        <w:rPr>
          <w:i/>
          <w:iCs/>
          <w:szCs w:val="28"/>
          <w:lang w:val="en-US"/>
        </w:rPr>
        <w:t>(Kèm theo thông báo số</w:t>
      </w:r>
      <w:r>
        <w:rPr>
          <w:i/>
          <w:iCs/>
          <w:szCs w:val="28"/>
          <w:lang w:val="en-US"/>
        </w:rPr>
        <w:t xml:space="preserve">: </w:t>
      </w:r>
      <w:r w:rsidR="00403B5A">
        <w:rPr>
          <w:i/>
          <w:iCs/>
          <w:szCs w:val="28"/>
          <w:lang w:val="en-US"/>
        </w:rPr>
        <w:t xml:space="preserve">    </w:t>
      </w:r>
      <w:r w:rsidR="00D05161">
        <w:rPr>
          <w:i/>
          <w:iCs/>
          <w:szCs w:val="28"/>
          <w:lang w:val="en-US"/>
        </w:rPr>
        <w:t xml:space="preserve"> </w:t>
      </w:r>
      <w:r>
        <w:rPr>
          <w:i/>
          <w:iCs/>
          <w:szCs w:val="28"/>
          <w:lang w:val="en-US"/>
        </w:rPr>
        <w:t xml:space="preserve">/TTYT ngày </w:t>
      </w:r>
      <w:r w:rsidR="00403B5A">
        <w:rPr>
          <w:i/>
          <w:iCs/>
          <w:szCs w:val="28"/>
          <w:lang w:val="en-US"/>
        </w:rPr>
        <w:t>28</w:t>
      </w:r>
      <w:r>
        <w:rPr>
          <w:i/>
          <w:iCs/>
          <w:szCs w:val="28"/>
          <w:lang w:val="en-US"/>
        </w:rPr>
        <w:t xml:space="preserve"> tháng </w:t>
      </w:r>
      <w:r w:rsidR="00DA62E7">
        <w:rPr>
          <w:i/>
          <w:iCs/>
          <w:szCs w:val="28"/>
          <w:lang w:val="en-US"/>
        </w:rPr>
        <w:t>4</w:t>
      </w:r>
      <w:r w:rsidRPr="001077A3">
        <w:rPr>
          <w:i/>
          <w:iCs/>
          <w:szCs w:val="28"/>
          <w:lang w:val="en-US"/>
        </w:rPr>
        <w:t xml:space="preserve"> năm 202</w:t>
      </w:r>
      <w:r w:rsidR="00DA62E7">
        <w:rPr>
          <w:i/>
          <w:iCs/>
          <w:szCs w:val="28"/>
          <w:lang w:val="en-US"/>
        </w:rPr>
        <w:t>5</w:t>
      </w:r>
      <w:r w:rsidRPr="001077A3">
        <w:rPr>
          <w:i/>
          <w:iCs/>
          <w:szCs w:val="28"/>
          <w:lang w:val="en-US"/>
        </w:rPr>
        <w:t xml:space="preserve"> của </w:t>
      </w:r>
      <w:r>
        <w:rPr>
          <w:i/>
          <w:iCs/>
          <w:szCs w:val="28"/>
          <w:lang w:val="en-US"/>
        </w:rPr>
        <w:t>T</w:t>
      </w:r>
      <w:r w:rsidRPr="001077A3">
        <w:rPr>
          <w:i/>
          <w:iCs/>
          <w:szCs w:val="28"/>
          <w:lang w:val="en-US"/>
        </w:rPr>
        <w:t xml:space="preserve">rung tâm </w:t>
      </w:r>
      <w:r>
        <w:rPr>
          <w:i/>
          <w:iCs/>
          <w:szCs w:val="28"/>
          <w:lang w:val="en-US"/>
        </w:rPr>
        <w:t>Y</w:t>
      </w:r>
      <w:r w:rsidRPr="001077A3">
        <w:rPr>
          <w:i/>
          <w:iCs/>
          <w:szCs w:val="28"/>
          <w:lang w:val="en-US"/>
        </w:rPr>
        <w:t xml:space="preserve"> tế huyện Mường Nhé</w:t>
      </w:r>
    </w:p>
    <w:p w14:paraId="0C257B5A" w14:textId="77777777" w:rsidR="003A28E7" w:rsidRDefault="003A28E7" w:rsidP="003A28E7">
      <w:pPr>
        <w:keepNext/>
        <w:widowControl w:val="0"/>
        <w:tabs>
          <w:tab w:val="left" w:pos="741"/>
        </w:tabs>
        <w:spacing w:before="0" w:after="0"/>
        <w:jc w:val="center"/>
        <w:rPr>
          <w:iCs/>
          <w:szCs w:val="28"/>
          <w:lang w:val="en-US"/>
        </w:rPr>
      </w:pPr>
    </w:p>
    <w:tbl>
      <w:tblPr>
        <w:tblW w:w="9007" w:type="dxa"/>
        <w:tblLook w:val="04A0" w:firstRow="1" w:lastRow="0" w:firstColumn="1" w:lastColumn="0" w:noHBand="0" w:noVBand="1"/>
      </w:tblPr>
      <w:tblGrid>
        <w:gridCol w:w="708"/>
        <w:gridCol w:w="4957"/>
        <w:gridCol w:w="1800"/>
        <w:gridCol w:w="1530"/>
        <w:gridCol w:w="12"/>
      </w:tblGrid>
      <w:tr w:rsidR="00CE387B" w:rsidRPr="00E6085A" w14:paraId="2826EBF6" w14:textId="77777777" w:rsidTr="00FA031C">
        <w:trPr>
          <w:gridAfter w:val="1"/>
          <w:wAfter w:w="12" w:type="dxa"/>
          <w:trHeight w:val="48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25ED0B88" w14:textId="77777777" w:rsidR="00CE387B" w:rsidRPr="0097771D" w:rsidRDefault="00CE387B" w:rsidP="00FA031C">
            <w:pPr>
              <w:jc w:val="center"/>
              <w:rPr>
                <w:b/>
                <w:color w:val="000000"/>
                <w:sz w:val="26"/>
                <w:szCs w:val="26"/>
                <w:lang w:eastAsia="vi-VN"/>
              </w:rPr>
            </w:pPr>
            <w:r>
              <w:rPr>
                <w:b/>
                <w:color w:val="000000"/>
                <w:sz w:val="26"/>
                <w:szCs w:val="26"/>
                <w:lang w:eastAsia="vi-VN"/>
              </w:rPr>
              <w:t>STT</w:t>
            </w:r>
          </w:p>
        </w:tc>
        <w:tc>
          <w:tcPr>
            <w:tcW w:w="4957" w:type="dxa"/>
            <w:tcBorders>
              <w:top w:val="single" w:sz="4" w:space="0" w:color="auto"/>
              <w:left w:val="nil"/>
              <w:bottom w:val="single" w:sz="4" w:space="0" w:color="auto"/>
              <w:right w:val="single" w:sz="4" w:space="0" w:color="auto"/>
            </w:tcBorders>
            <w:shd w:val="clear" w:color="000000" w:fill="FFFFFF"/>
            <w:vAlign w:val="center"/>
          </w:tcPr>
          <w:p w14:paraId="11E03814" w14:textId="77777777" w:rsidR="00CE387B" w:rsidRPr="00E6085A" w:rsidRDefault="00CE387B" w:rsidP="00FA031C">
            <w:pPr>
              <w:jc w:val="center"/>
              <w:rPr>
                <w:b/>
                <w:bCs/>
                <w:color w:val="000000"/>
                <w:sz w:val="26"/>
                <w:szCs w:val="26"/>
                <w:lang w:eastAsia="vi-VN"/>
              </w:rPr>
            </w:pPr>
            <w:r w:rsidRPr="00CA5146">
              <w:rPr>
                <w:b/>
                <w:bCs/>
                <w:color w:val="000000"/>
                <w:sz w:val="26"/>
                <w:szCs w:val="26"/>
                <w:lang w:eastAsia="vi-VN"/>
              </w:rPr>
              <w:t>N</w:t>
            </w:r>
            <w:r>
              <w:rPr>
                <w:b/>
                <w:bCs/>
                <w:color w:val="000000"/>
                <w:sz w:val="26"/>
                <w:szCs w:val="26"/>
                <w:lang w:eastAsia="vi-VN"/>
              </w:rPr>
              <w:t>ội dung chi phí</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61D406B2" w14:textId="77777777" w:rsidR="00CE387B" w:rsidRPr="00E6085A" w:rsidRDefault="00CE387B" w:rsidP="00FA031C">
            <w:pPr>
              <w:jc w:val="center"/>
              <w:rPr>
                <w:b/>
                <w:bCs/>
                <w:color w:val="000000"/>
                <w:sz w:val="26"/>
                <w:szCs w:val="26"/>
                <w:lang w:eastAsia="vi-VN"/>
              </w:rPr>
            </w:pPr>
            <w:r>
              <w:rPr>
                <w:b/>
                <w:bCs/>
                <w:color w:val="000000"/>
                <w:sz w:val="26"/>
                <w:szCs w:val="26"/>
                <w:lang w:eastAsia="vi-VN"/>
              </w:rPr>
              <w:t>Đơn vị tính</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1E11B3AE" w14:textId="77777777" w:rsidR="00CE387B" w:rsidRPr="00E6085A" w:rsidRDefault="00CE387B" w:rsidP="00FA031C">
            <w:pPr>
              <w:jc w:val="center"/>
              <w:rPr>
                <w:b/>
                <w:bCs/>
                <w:color w:val="000000"/>
                <w:sz w:val="26"/>
                <w:szCs w:val="26"/>
                <w:lang w:eastAsia="vi-VN"/>
              </w:rPr>
            </w:pPr>
            <w:r>
              <w:rPr>
                <w:b/>
                <w:bCs/>
                <w:color w:val="000000"/>
                <w:sz w:val="26"/>
                <w:szCs w:val="26"/>
                <w:lang w:eastAsia="vi-VN"/>
              </w:rPr>
              <w:t>Số lượng</w:t>
            </w:r>
          </w:p>
        </w:tc>
      </w:tr>
      <w:tr w:rsidR="00CE387B" w:rsidRPr="00E6085A" w14:paraId="6C1F5207" w14:textId="77777777" w:rsidTr="00FA031C">
        <w:trPr>
          <w:trHeight w:val="480"/>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tcPr>
          <w:p w14:paraId="7836F65C" w14:textId="77777777" w:rsidR="00CE387B" w:rsidRPr="0097771D" w:rsidRDefault="00CE387B" w:rsidP="00FA031C">
            <w:pPr>
              <w:jc w:val="center"/>
              <w:rPr>
                <w:b/>
                <w:color w:val="000000"/>
                <w:sz w:val="26"/>
                <w:szCs w:val="26"/>
                <w:lang w:eastAsia="vi-VN"/>
              </w:rPr>
            </w:pPr>
            <w:r w:rsidRPr="0097771D">
              <w:rPr>
                <w:b/>
                <w:color w:val="000000"/>
                <w:sz w:val="26"/>
                <w:szCs w:val="26"/>
                <w:lang w:eastAsia="vi-VN"/>
              </w:rPr>
              <w:t>I</w:t>
            </w:r>
          </w:p>
        </w:tc>
        <w:tc>
          <w:tcPr>
            <w:tcW w:w="8299" w:type="dxa"/>
            <w:gridSpan w:val="4"/>
            <w:tcBorders>
              <w:top w:val="single" w:sz="4" w:space="0" w:color="auto"/>
              <w:left w:val="nil"/>
              <w:bottom w:val="single" w:sz="4" w:space="0" w:color="auto"/>
              <w:right w:val="single" w:sz="4" w:space="0" w:color="auto"/>
            </w:tcBorders>
            <w:shd w:val="clear" w:color="000000" w:fill="FFFFFF"/>
            <w:vAlign w:val="center"/>
          </w:tcPr>
          <w:p w14:paraId="6F9617E3" w14:textId="77777777" w:rsidR="00CE387B" w:rsidRPr="00E6085A" w:rsidRDefault="00CE387B" w:rsidP="00FA031C">
            <w:pPr>
              <w:rPr>
                <w:color w:val="000000"/>
                <w:sz w:val="26"/>
                <w:szCs w:val="26"/>
                <w:lang w:eastAsia="vi-VN"/>
              </w:rPr>
            </w:pPr>
            <w:r w:rsidRPr="00E6085A">
              <w:rPr>
                <w:b/>
                <w:bCs/>
                <w:color w:val="000000"/>
                <w:sz w:val="26"/>
                <w:szCs w:val="26"/>
                <w:lang w:eastAsia="vi-VN"/>
              </w:rPr>
              <w:t>HỆ THỐNG MẠNG INTERNET</w:t>
            </w:r>
          </w:p>
        </w:tc>
      </w:tr>
      <w:tr w:rsidR="00CE387B" w:rsidRPr="00E6085A" w14:paraId="031CB0EB" w14:textId="77777777" w:rsidTr="00FA031C">
        <w:trPr>
          <w:gridAfter w:val="1"/>
          <w:wAfter w:w="12" w:type="dxa"/>
          <w:trHeight w:val="40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89ACC69"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1</w:t>
            </w:r>
          </w:p>
        </w:tc>
        <w:tc>
          <w:tcPr>
            <w:tcW w:w="4957" w:type="dxa"/>
            <w:tcBorders>
              <w:top w:val="nil"/>
              <w:left w:val="nil"/>
              <w:bottom w:val="single" w:sz="4" w:space="0" w:color="auto"/>
              <w:right w:val="single" w:sz="4" w:space="0" w:color="auto"/>
            </w:tcBorders>
            <w:shd w:val="clear" w:color="000000" w:fill="FFFFFF"/>
            <w:vAlign w:val="center"/>
          </w:tcPr>
          <w:p w14:paraId="35A080FB" w14:textId="77777777" w:rsidR="00CE387B" w:rsidRPr="00E6085A" w:rsidRDefault="00CE387B" w:rsidP="00FA031C">
            <w:pPr>
              <w:rPr>
                <w:bCs/>
                <w:color w:val="000000"/>
                <w:sz w:val="26"/>
                <w:szCs w:val="26"/>
                <w:lang w:eastAsia="vi-VN"/>
              </w:rPr>
            </w:pPr>
            <w:r>
              <w:rPr>
                <w:bCs/>
                <w:color w:val="000000"/>
                <w:sz w:val="26"/>
                <w:szCs w:val="26"/>
                <w:lang w:eastAsia="vi-VN"/>
              </w:rPr>
              <w:t>Thiết bị tường lửa Fortinet</w:t>
            </w:r>
          </w:p>
        </w:tc>
        <w:tc>
          <w:tcPr>
            <w:tcW w:w="1800" w:type="dxa"/>
            <w:tcBorders>
              <w:top w:val="nil"/>
              <w:left w:val="nil"/>
              <w:bottom w:val="single" w:sz="4" w:space="0" w:color="auto"/>
              <w:right w:val="single" w:sz="4" w:space="0" w:color="auto"/>
            </w:tcBorders>
            <w:shd w:val="clear" w:color="000000" w:fill="FFFFFF"/>
            <w:vAlign w:val="center"/>
            <w:hideMark/>
          </w:tcPr>
          <w:p w14:paraId="6980F6CC" w14:textId="77777777" w:rsidR="00CE387B" w:rsidRPr="00E6085A" w:rsidRDefault="00CE387B" w:rsidP="00FA031C">
            <w:pPr>
              <w:jc w:val="center"/>
              <w:rPr>
                <w:color w:val="000000"/>
                <w:sz w:val="26"/>
                <w:szCs w:val="26"/>
                <w:lang w:eastAsia="vi-VN"/>
              </w:rPr>
            </w:pPr>
            <w:r>
              <w:rPr>
                <w:color w:val="000000"/>
                <w:sz w:val="26"/>
                <w:szCs w:val="26"/>
                <w:lang w:eastAsia="vi-VN"/>
              </w:rPr>
              <w:t>Bộ</w:t>
            </w:r>
          </w:p>
        </w:tc>
        <w:tc>
          <w:tcPr>
            <w:tcW w:w="1530" w:type="dxa"/>
            <w:tcBorders>
              <w:top w:val="nil"/>
              <w:left w:val="nil"/>
              <w:bottom w:val="single" w:sz="4" w:space="0" w:color="auto"/>
              <w:right w:val="single" w:sz="4" w:space="0" w:color="auto"/>
            </w:tcBorders>
            <w:shd w:val="clear" w:color="000000" w:fill="FFFFFF"/>
            <w:vAlign w:val="center"/>
            <w:hideMark/>
          </w:tcPr>
          <w:p w14:paraId="1388D33E" w14:textId="77777777" w:rsidR="00CE387B" w:rsidRPr="00E6085A" w:rsidRDefault="00CE387B" w:rsidP="00FA031C">
            <w:pPr>
              <w:jc w:val="center"/>
              <w:rPr>
                <w:color w:val="000000"/>
                <w:sz w:val="26"/>
                <w:szCs w:val="26"/>
                <w:lang w:eastAsia="vi-VN"/>
              </w:rPr>
            </w:pPr>
            <w:r w:rsidRPr="00E6085A">
              <w:rPr>
                <w:color w:val="000000"/>
                <w:sz w:val="26"/>
                <w:szCs w:val="26"/>
                <w:lang w:eastAsia="vi-VN"/>
              </w:rPr>
              <w:t>1</w:t>
            </w:r>
          </w:p>
        </w:tc>
      </w:tr>
      <w:tr w:rsidR="00CE387B" w:rsidRPr="00E6085A" w14:paraId="1247AA75" w14:textId="77777777" w:rsidTr="00FA031C">
        <w:trPr>
          <w:gridAfter w:val="1"/>
          <w:wAfter w:w="12" w:type="dxa"/>
          <w:trHeight w:val="44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7EBBCE1B"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2</w:t>
            </w:r>
          </w:p>
        </w:tc>
        <w:tc>
          <w:tcPr>
            <w:tcW w:w="4957" w:type="dxa"/>
            <w:tcBorders>
              <w:top w:val="nil"/>
              <w:left w:val="nil"/>
              <w:bottom w:val="single" w:sz="4" w:space="0" w:color="auto"/>
              <w:right w:val="single" w:sz="4" w:space="0" w:color="auto"/>
            </w:tcBorders>
            <w:shd w:val="clear" w:color="000000" w:fill="FFFFFF"/>
            <w:vAlign w:val="center"/>
            <w:hideMark/>
          </w:tcPr>
          <w:p w14:paraId="05DEDE7F" w14:textId="77777777" w:rsidR="00CE387B" w:rsidRPr="00E6085A" w:rsidRDefault="00CE387B" w:rsidP="00FA031C">
            <w:pPr>
              <w:rPr>
                <w:bCs/>
                <w:color w:val="000000"/>
                <w:sz w:val="26"/>
                <w:szCs w:val="26"/>
                <w:lang w:eastAsia="vi-VN"/>
              </w:rPr>
            </w:pPr>
            <w:r w:rsidRPr="00BC1CEF">
              <w:rPr>
                <w:bCs/>
                <w:color w:val="000000"/>
                <w:sz w:val="26"/>
                <w:szCs w:val="26"/>
                <w:lang w:eastAsia="vi-VN"/>
              </w:rPr>
              <w:t>Hệ thống kiểm soát ra vào phòng máy chủ</w:t>
            </w:r>
          </w:p>
        </w:tc>
        <w:tc>
          <w:tcPr>
            <w:tcW w:w="1800" w:type="dxa"/>
            <w:tcBorders>
              <w:top w:val="nil"/>
              <w:left w:val="nil"/>
              <w:bottom w:val="single" w:sz="4" w:space="0" w:color="auto"/>
              <w:right w:val="single" w:sz="4" w:space="0" w:color="auto"/>
            </w:tcBorders>
            <w:shd w:val="clear" w:color="000000" w:fill="FFFFFF"/>
            <w:vAlign w:val="center"/>
            <w:hideMark/>
          </w:tcPr>
          <w:p w14:paraId="520A5BEB" w14:textId="77777777" w:rsidR="00CE387B" w:rsidRPr="00E6085A" w:rsidRDefault="00CE387B" w:rsidP="00FA031C">
            <w:pPr>
              <w:jc w:val="center"/>
              <w:rPr>
                <w:color w:val="000000"/>
                <w:sz w:val="26"/>
                <w:szCs w:val="26"/>
                <w:lang w:eastAsia="vi-VN"/>
              </w:rPr>
            </w:pPr>
            <w:r w:rsidRPr="00E6085A">
              <w:rPr>
                <w:color w:val="000000"/>
                <w:sz w:val="26"/>
                <w:szCs w:val="26"/>
                <w:lang w:eastAsia="vi-VN"/>
              </w:rPr>
              <w:t>Bộ</w:t>
            </w:r>
          </w:p>
        </w:tc>
        <w:tc>
          <w:tcPr>
            <w:tcW w:w="1530" w:type="dxa"/>
            <w:tcBorders>
              <w:top w:val="nil"/>
              <w:left w:val="nil"/>
              <w:bottom w:val="single" w:sz="4" w:space="0" w:color="auto"/>
              <w:right w:val="single" w:sz="4" w:space="0" w:color="auto"/>
            </w:tcBorders>
            <w:shd w:val="clear" w:color="000000" w:fill="FFFFFF"/>
            <w:vAlign w:val="center"/>
            <w:hideMark/>
          </w:tcPr>
          <w:p w14:paraId="72751F88" w14:textId="77777777" w:rsidR="00CE387B" w:rsidRPr="00E6085A" w:rsidRDefault="00CE387B" w:rsidP="00FA031C">
            <w:pPr>
              <w:jc w:val="center"/>
              <w:rPr>
                <w:color w:val="000000"/>
                <w:sz w:val="26"/>
                <w:szCs w:val="26"/>
                <w:lang w:eastAsia="vi-VN"/>
              </w:rPr>
            </w:pPr>
            <w:r>
              <w:rPr>
                <w:color w:val="000000"/>
                <w:sz w:val="26"/>
                <w:szCs w:val="26"/>
                <w:lang w:eastAsia="vi-VN"/>
              </w:rPr>
              <w:t>1</w:t>
            </w:r>
          </w:p>
        </w:tc>
      </w:tr>
      <w:tr w:rsidR="00CE387B" w:rsidRPr="00E6085A" w14:paraId="7A63237F" w14:textId="77777777" w:rsidTr="00FA031C">
        <w:trPr>
          <w:gridAfter w:val="1"/>
          <w:wAfter w:w="12" w:type="dxa"/>
          <w:trHeight w:val="494"/>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262FC54"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3</w:t>
            </w:r>
          </w:p>
        </w:tc>
        <w:tc>
          <w:tcPr>
            <w:tcW w:w="4957" w:type="dxa"/>
            <w:tcBorders>
              <w:top w:val="nil"/>
              <w:left w:val="nil"/>
              <w:bottom w:val="single" w:sz="4" w:space="0" w:color="auto"/>
              <w:right w:val="single" w:sz="4" w:space="0" w:color="auto"/>
            </w:tcBorders>
            <w:shd w:val="clear" w:color="000000" w:fill="FFFFFF"/>
            <w:vAlign w:val="center"/>
            <w:hideMark/>
          </w:tcPr>
          <w:p w14:paraId="0A771AB4" w14:textId="77777777" w:rsidR="00CE387B" w:rsidRPr="00E6085A" w:rsidRDefault="00CE387B" w:rsidP="00FA031C">
            <w:pPr>
              <w:rPr>
                <w:bCs/>
                <w:color w:val="000000"/>
                <w:sz w:val="26"/>
                <w:szCs w:val="26"/>
                <w:lang w:eastAsia="vi-VN"/>
              </w:rPr>
            </w:pPr>
            <w:r w:rsidRPr="00BC1CEF">
              <w:rPr>
                <w:bCs/>
                <w:color w:val="000000"/>
                <w:sz w:val="26"/>
                <w:szCs w:val="26"/>
                <w:lang w:eastAsia="vi-VN"/>
              </w:rPr>
              <w:t>Máy in mã vạch</w:t>
            </w:r>
          </w:p>
        </w:tc>
        <w:tc>
          <w:tcPr>
            <w:tcW w:w="1800" w:type="dxa"/>
            <w:tcBorders>
              <w:top w:val="nil"/>
              <w:left w:val="nil"/>
              <w:bottom w:val="single" w:sz="4" w:space="0" w:color="auto"/>
              <w:right w:val="single" w:sz="4" w:space="0" w:color="auto"/>
            </w:tcBorders>
            <w:shd w:val="clear" w:color="000000" w:fill="FFFFFF"/>
            <w:vAlign w:val="center"/>
            <w:hideMark/>
          </w:tcPr>
          <w:p w14:paraId="16482C5B" w14:textId="77777777" w:rsidR="00CE387B" w:rsidRPr="00E6085A" w:rsidRDefault="00CE387B" w:rsidP="00FA031C">
            <w:pPr>
              <w:jc w:val="center"/>
              <w:rPr>
                <w:color w:val="000000"/>
                <w:sz w:val="26"/>
                <w:szCs w:val="26"/>
                <w:lang w:eastAsia="vi-VN"/>
              </w:rPr>
            </w:pPr>
            <w:r>
              <w:rPr>
                <w:color w:val="000000"/>
                <w:sz w:val="26"/>
                <w:szCs w:val="26"/>
                <w:lang w:eastAsia="vi-VN"/>
              </w:rPr>
              <w:t>Chiếc</w:t>
            </w:r>
          </w:p>
        </w:tc>
        <w:tc>
          <w:tcPr>
            <w:tcW w:w="1530" w:type="dxa"/>
            <w:tcBorders>
              <w:top w:val="nil"/>
              <w:left w:val="nil"/>
              <w:bottom w:val="single" w:sz="4" w:space="0" w:color="auto"/>
              <w:right w:val="single" w:sz="4" w:space="0" w:color="auto"/>
            </w:tcBorders>
            <w:shd w:val="clear" w:color="000000" w:fill="FFFFFF"/>
            <w:vAlign w:val="center"/>
            <w:hideMark/>
          </w:tcPr>
          <w:p w14:paraId="69DA650A" w14:textId="77777777" w:rsidR="00CE387B" w:rsidRPr="00E6085A" w:rsidRDefault="00CE387B" w:rsidP="00FA031C">
            <w:pPr>
              <w:jc w:val="center"/>
              <w:rPr>
                <w:color w:val="000000"/>
                <w:sz w:val="26"/>
                <w:szCs w:val="26"/>
                <w:lang w:eastAsia="vi-VN"/>
              </w:rPr>
            </w:pPr>
            <w:r>
              <w:rPr>
                <w:color w:val="000000"/>
                <w:sz w:val="26"/>
                <w:szCs w:val="26"/>
                <w:lang w:eastAsia="vi-VN"/>
              </w:rPr>
              <w:t>5</w:t>
            </w:r>
          </w:p>
        </w:tc>
      </w:tr>
      <w:tr w:rsidR="00CE387B" w:rsidRPr="00E6085A" w14:paraId="3366CDC7" w14:textId="77777777" w:rsidTr="00FA031C">
        <w:trPr>
          <w:gridAfter w:val="1"/>
          <w:wAfter w:w="12" w:type="dxa"/>
          <w:trHeight w:val="31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855AA6F"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4</w:t>
            </w:r>
          </w:p>
        </w:tc>
        <w:tc>
          <w:tcPr>
            <w:tcW w:w="4957" w:type="dxa"/>
            <w:tcBorders>
              <w:top w:val="nil"/>
              <w:left w:val="nil"/>
              <w:bottom w:val="single" w:sz="4" w:space="0" w:color="auto"/>
              <w:right w:val="single" w:sz="4" w:space="0" w:color="auto"/>
            </w:tcBorders>
            <w:shd w:val="clear" w:color="000000" w:fill="FFFFFF"/>
            <w:vAlign w:val="center"/>
            <w:hideMark/>
          </w:tcPr>
          <w:p w14:paraId="1978425D" w14:textId="77777777" w:rsidR="00CE387B" w:rsidRPr="00E6085A" w:rsidRDefault="00CE387B" w:rsidP="00FA031C">
            <w:pPr>
              <w:rPr>
                <w:bCs/>
                <w:color w:val="000000"/>
                <w:sz w:val="26"/>
                <w:szCs w:val="26"/>
                <w:lang w:eastAsia="vi-VN"/>
              </w:rPr>
            </w:pPr>
            <w:r w:rsidRPr="00BC1CEF">
              <w:rPr>
                <w:bCs/>
                <w:color w:val="000000"/>
                <w:sz w:val="26"/>
                <w:szCs w:val="26"/>
                <w:lang w:eastAsia="vi-VN"/>
              </w:rPr>
              <w:t>Máy quét mã vạch</w:t>
            </w:r>
          </w:p>
        </w:tc>
        <w:tc>
          <w:tcPr>
            <w:tcW w:w="1800" w:type="dxa"/>
            <w:tcBorders>
              <w:top w:val="nil"/>
              <w:left w:val="nil"/>
              <w:bottom w:val="single" w:sz="4" w:space="0" w:color="auto"/>
              <w:right w:val="single" w:sz="4" w:space="0" w:color="auto"/>
            </w:tcBorders>
            <w:shd w:val="clear" w:color="000000" w:fill="FFFFFF"/>
            <w:vAlign w:val="center"/>
            <w:hideMark/>
          </w:tcPr>
          <w:p w14:paraId="35969BB0" w14:textId="77777777" w:rsidR="00CE387B" w:rsidRPr="00E6085A" w:rsidRDefault="00CE387B" w:rsidP="00FA031C">
            <w:pPr>
              <w:jc w:val="center"/>
              <w:rPr>
                <w:color w:val="000000"/>
                <w:sz w:val="26"/>
                <w:szCs w:val="26"/>
                <w:lang w:eastAsia="vi-VN"/>
              </w:rPr>
            </w:pPr>
            <w:r>
              <w:rPr>
                <w:color w:val="000000"/>
                <w:sz w:val="26"/>
                <w:szCs w:val="26"/>
                <w:lang w:eastAsia="vi-VN"/>
              </w:rPr>
              <w:t>Chiếc</w:t>
            </w:r>
          </w:p>
        </w:tc>
        <w:tc>
          <w:tcPr>
            <w:tcW w:w="1530" w:type="dxa"/>
            <w:tcBorders>
              <w:top w:val="nil"/>
              <w:left w:val="nil"/>
              <w:bottom w:val="single" w:sz="4" w:space="0" w:color="auto"/>
              <w:right w:val="single" w:sz="4" w:space="0" w:color="auto"/>
            </w:tcBorders>
            <w:shd w:val="clear" w:color="000000" w:fill="FFFFFF"/>
            <w:vAlign w:val="center"/>
            <w:hideMark/>
          </w:tcPr>
          <w:p w14:paraId="6DDF87BA" w14:textId="77777777" w:rsidR="00CE387B" w:rsidRPr="00E6085A" w:rsidRDefault="00CE387B" w:rsidP="00FA031C">
            <w:pPr>
              <w:jc w:val="center"/>
              <w:rPr>
                <w:color w:val="000000"/>
                <w:sz w:val="26"/>
                <w:szCs w:val="26"/>
                <w:lang w:eastAsia="vi-VN"/>
              </w:rPr>
            </w:pPr>
            <w:r>
              <w:rPr>
                <w:color w:val="000000"/>
                <w:sz w:val="26"/>
                <w:szCs w:val="26"/>
                <w:lang w:eastAsia="vi-VN"/>
              </w:rPr>
              <w:t>5</w:t>
            </w:r>
          </w:p>
        </w:tc>
      </w:tr>
      <w:tr w:rsidR="00CE387B" w:rsidRPr="00E6085A" w14:paraId="6E099FE4" w14:textId="77777777" w:rsidTr="00FA031C">
        <w:trPr>
          <w:gridAfter w:val="1"/>
          <w:wAfter w:w="12" w:type="dxa"/>
          <w:trHeight w:val="31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9F111A7"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5</w:t>
            </w:r>
          </w:p>
        </w:tc>
        <w:tc>
          <w:tcPr>
            <w:tcW w:w="4957" w:type="dxa"/>
            <w:tcBorders>
              <w:top w:val="nil"/>
              <w:left w:val="nil"/>
              <w:bottom w:val="single" w:sz="4" w:space="0" w:color="auto"/>
              <w:right w:val="single" w:sz="4" w:space="0" w:color="auto"/>
            </w:tcBorders>
            <w:shd w:val="clear" w:color="000000" w:fill="FFFFFF"/>
            <w:vAlign w:val="center"/>
            <w:hideMark/>
          </w:tcPr>
          <w:p w14:paraId="003EFCA7" w14:textId="77777777" w:rsidR="00CE387B" w:rsidRPr="00E6085A" w:rsidRDefault="00CE387B" w:rsidP="00FA031C">
            <w:pPr>
              <w:rPr>
                <w:bCs/>
                <w:color w:val="000000"/>
                <w:sz w:val="26"/>
                <w:szCs w:val="26"/>
                <w:lang w:eastAsia="vi-VN"/>
              </w:rPr>
            </w:pPr>
            <w:r w:rsidRPr="00BC1CEF">
              <w:rPr>
                <w:bCs/>
                <w:color w:val="000000"/>
                <w:sz w:val="26"/>
                <w:szCs w:val="26"/>
                <w:lang w:eastAsia="vi-VN"/>
              </w:rPr>
              <w:t>Mực in mã vạch</w:t>
            </w:r>
          </w:p>
        </w:tc>
        <w:tc>
          <w:tcPr>
            <w:tcW w:w="1800" w:type="dxa"/>
            <w:tcBorders>
              <w:top w:val="nil"/>
              <w:left w:val="nil"/>
              <w:bottom w:val="single" w:sz="4" w:space="0" w:color="auto"/>
              <w:right w:val="single" w:sz="4" w:space="0" w:color="auto"/>
            </w:tcBorders>
            <w:shd w:val="clear" w:color="000000" w:fill="FFFFFF"/>
            <w:vAlign w:val="center"/>
            <w:hideMark/>
          </w:tcPr>
          <w:p w14:paraId="0B6F4300" w14:textId="77777777" w:rsidR="00CE387B" w:rsidRPr="00E6085A" w:rsidRDefault="00CE387B" w:rsidP="00FA031C">
            <w:pPr>
              <w:jc w:val="center"/>
              <w:rPr>
                <w:color w:val="000000"/>
                <w:sz w:val="26"/>
                <w:szCs w:val="26"/>
                <w:lang w:eastAsia="vi-VN"/>
              </w:rPr>
            </w:pPr>
            <w:r>
              <w:rPr>
                <w:color w:val="000000"/>
                <w:sz w:val="26"/>
                <w:szCs w:val="26"/>
                <w:lang w:eastAsia="vi-VN"/>
              </w:rPr>
              <w:t>Cuộn</w:t>
            </w:r>
          </w:p>
        </w:tc>
        <w:tc>
          <w:tcPr>
            <w:tcW w:w="1530" w:type="dxa"/>
            <w:tcBorders>
              <w:top w:val="nil"/>
              <w:left w:val="nil"/>
              <w:bottom w:val="single" w:sz="4" w:space="0" w:color="auto"/>
              <w:right w:val="single" w:sz="4" w:space="0" w:color="auto"/>
            </w:tcBorders>
            <w:shd w:val="clear" w:color="000000" w:fill="FFFFFF"/>
            <w:vAlign w:val="center"/>
            <w:hideMark/>
          </w:tcPr>
          <w:p w14:paraId="466A108C" w14:textId="77777777" w:rsidR="00CE387B" w:rsidRPr="00E6085A" w:rsidRDefault="00CE387B" w:rsidP="00FA031C">
            <w:pPr>
              <w:jc w:val="center"/>
              <w:rPr>
                <w:color w:val="000000"/>
                <w:sz w:val="26"/>
                <w:szCs w:val="26"/>
                <w:lang w:eastAsia="vi-VN"/>
              </w:rPr>
            </w:pPr>
            <w:r w:rsidRPr="00E6085A">
              <w:rPr>
                <w:color w:val="000000"/>
                <w:sz w:val="26"/>
                <w:szCs w:val="26"/>
                <w:lang w:eastAsia="vi-VN"/>
              </w:rPr>
              <w:t>9</w:t>
            </w:r>
          </w:p>
        </w:tc>
      </w:tr>
      <w:tr w:rsidR="00CE387B" w:rsidRPr="00E6085A" w14:paraId="5AD82848" w14:textId="77777777" w:rsidTr="00FA031C">
        <w:trPr>
          <w:gridAfter w:val="1"/>
          <w:wAfter w:w="12" w:type="dxa"/>
          <w:trHeight w:val="31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0247E4F8"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6</w:t>
            </w:r>
          </w:p>
        </w:tc>
        <w:tc>
          <w:tcPr>
            <w:tcW w:w="4957" w:type="dxa"/>
            <w:tcBorders>
              <w:top w:val="nil"/>
              <w:left w:val="nil"/>
              <w:bottom w:val="single" w:sz="4" w:space="0" w:color="auto"/>
              <w:right w:val="single" w:sz="4" w:space="0" w:color="auto"/>
            </w:tcBorders>
            <w:shd w:val="clear" w:color="000000" w:fill="FFFFFF"/>
            <w:vAlign w:val="center"/>
            <w:hideMark/>
          </w:tcPr>
          <w:p w14:paraId="1B27AA61" w14:textId="77777777" w:rsidR="00CE387B" w:rsidRPr="00BC1CEF" w:rsidRDefault="00CE387B" w:rsidP="00FA031C">
            <w:pPr>
              <w:rPr>
                <w:bCs/>
                <w:color w:val="000000"/>
                <w:sz w:val="26"/>
                <w:szCs w:val="26"/>
                <w:lang w:eastAsia="vi-VN"/>
              </w:rPr>
            </w:pPr>
            <w:r w:rsidRPr="00BC1CEF">
              <w:rPr>
                <w:bCs/>
                <w:color w:val="000000"/>
                <w:sz w:val="26"/>
                <w:szCs w:val="26"/>
                <w:lang w:eastAsia="vi-VN"/>
              </w:rPr>
              <w:t>Giấy in mã vạch</w:t>
            </w:r>
          </w:p>
        </w:tc>
        <w:tc>
          <w:tcPr>
            <w:tcW w:w="1800" w:type="dxa"/>
            <w:tcBorders>
              <w:top w:val="nil"/>
              <w:left w:val="nil"/>
              <w:bottom w:val="single" w:sz="4" w:space="0" w:color="auto"/>
              <w:right w:val="single" w:sz="4" w:space="0" w:color="auto"/>
            </w:tcBorders>
            <w:shd w:val="clear" w:color="000000" w:fill="FFFFFF"/>
            <w:vAlign w:val="center"/>
            <w:hideMark/>
          </w:tcPr>
          <w:p w14:paraId="5BC00C21" w14:textId="77777777" w:rsidR="00CE387B" w:rsidRPr="00E6085A" w:rsidRDefault="00CE387B" w:rsidP="00FA031C">
            <w:pPr>
              <w:jc w:val="center"/>
              <w:rPr>
                <w:sz w:val="26"/>
                <w:szCs w:val="26"/>
                <w:lang w:eastAsia="vi-VN"/>
              </w:rPr>
            </w:pPr>
            <w:r>
              <w:rPr>
                <w:sz w:val="26"/>
                <w:szCs w:val="26"/>
                <w:lang w:eastAsia="vi-VN"/>
              </w:rPr>
              <w:t>Cuộn</w:t>
            </w:r>
          </w:p>
        </w:tc>
        <w:tc>
          <w:tcPr>
            <w:tcW w:w="1530" w:type="dxa"/>
            <w:tcBorders>
              <w:top w:val="nil"/>
              <w:left w:val="nil"/>
              <w:bottom w:val="single" w:sz="4" w:space="0" w:color="auto"/>
              <w:right w:val="single" w:sz="4" w:space="0" w:color="auto"/>
            </w:tcBorders>
            <w:shd w:val="clear" w:color="000000" w:fill="FFFFFF"/>
            <w:vAlign w:val="center"/>
            <w:hideMark/>
          </w:tcPr>
          <w:p w14:paraId="719E2401" w14:textId="77777777" w:rsidR="00CE387B" w:rsidRPr="00E6085A" w:rsidRDefault="00CE387B" w:rsidP="00FA031C">
            <w:pPr>
              <w:jc w:val="center"/>
              <w:rPr>
                <w:sz w:val="26"/>
                <w:szCs w:val="26"/>
                <w:lang w:eastAsia="vi-VN"/>
              </w:rPr>
            </w:pPr>
            <w:r w:rsidRPr="00E6085A">
              <w:rPr>
                <w:sz w:val="26"/>
                <w:szCs w:val="26"/>
                <w:lang w:eastAsia="vi-VN"/>
              </w:rPr>
              <w:t>7</w:t>
            </w:r>
          </w:p>
        </w:tc>
      </w:tr>
      <w:tr w:rsidR="00CE387B" w:rsidRPr="00E6085A" w14:paraId="6743BB70" w14:textId="77777777" w:rsidTr="00FA031C">
        <w:trPr>
          <w:gridAfter w:val="1"/>
          <w:wAfter w:w="12" w:type="dxa"/>
          <w:trHeight w:val="31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318E3DFB"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7</w:t>
            </w:r>
          </w:p>
        </w:tc>
        <w:tc>
          <w:tcPr>
            <w:tcW w:w="4957" w:type="dxa"/>
            <w:tcBorders>
              <w:top w:val="nil"/>
              <w:left w:val="nil"/>
              <w:bottom w:val="single" w:sz="4" w:space="0" w:color="auto"/>
              <w:right w:val="single" w:sz="4" w:space="0" w:color="auto"/>
            </w:tcBorders>
            <w:shd w:val="clear" w:color="000000" w:fill="FFFFFF"/>
          </w:tcPr>
          <w:p w14:paraId="38EC8845" w14:textId="77777777" w:rsidR="00CE387B" w:rsidRPr="00BC1CEF" w:rsidRDefault="00CE387B" w:rsidP="00FA031C">
            <w:pPr>
              <w:rPr>
                <w:bCs/>
                <w:color w:val="000000"/>
                <w:sz w:val="26"/>
                <w:szCs w:val="26"/>
                <w:lang w:eastAsia="vi-VN"/>
              </w:rPr>
            </w:pPr>
            <w:r w:rsidRPr="0094240A">
              <w:rPr>
                <w:bCs/>
                <w:color w:val="000000"/>
                <w:sz w:val="26"/>
                <w:szCs w:val="26"/>
                <w:lang w:eastAsia="vi-VN"/>
              </w:rPr>
              <w:t>Mobile Biometric Tablet</w:t>
            </w:r>
          </w:p>
        </w:tc>
        <w:tc>
          <w:tcPr>
            <w:tcW w:w="1800" w:type="dxa"/>
            <w:tcBorders>
              <w:top w:val="nil"/>
              <w:left w:val="nil"/>
              <w:bottom w:val="single" w:sz="4" w:space="0" w:color="auto"/>
              <w:right w:val="single" w:sz="4" w:space="0" w:color="auto"/>
            </w:tcBorders>
            <w:shd w:val="clear" w:color="000000" w:fill="FFFFFF"/>
            <w:vAlign w:val="center"/>
            <w:hideMark/>
          </w:tcPr>
          <w:p w14:paraId="6534A0D9" w14:textId="77777777" w:rsidR="00CE387B" w:rsidRPr="00E6085A" w:rsidRDefault="00CE387B" w:rsidP="00FA031C">
            <w:pPr>
              <w:jc w:val="center"/>
              <w:rPr>
                <w:sz w:val="26"/>
                <w:szCs w:val="26"/>
                <w:lang w:eastAsia="vi-VN"/>
              </w:rPr>
            </w:pPr>
            <w:r w:rsidRPr="00E6085A">
              <w:rPr>
                <w:sz w:val="26"/>
                <w:szCs w:val="26"/>
                <w:lang w:eastAsia="vi-VN"/>
              </w:rPr>
              <w:t>Cái</w:t>
            </w:r>
          </w:p>
        </w:tc>
        <w:tc>
          <w:tcPr>
            <w:tcW w:w="1530" w:type="dxa"/>
            <w:tcBorders>
              <w:top w:val="nil"/>
              <w:left w:val="nil"/>
              <w:bottom w:val="single" w:sz="4" w:space="0" w:color="auto"/>
              <w:right w:val="single" w:sz="4" w:space="0" w:color="auto"/>
            </w:tcBorders>
            <w:shd w:val="clear" w:color="auto" w:fill="auto"/>
            <w:vAlign w:val="center"/>
            <w:hideMark/>
          </w:tcPr>
          <w:p w14:paraId="2F0B803F" w14:textId="77777777" w:rsidR="00CE387B" w:rsidRPr="00E6085A" w:rsidRDefault="00CE387B" w:rsidP="00FA031C">
            <w:pPr>
              <w:jc w:val="center"/>
              <w:rPr>
                <w:sz w:val="26"/>
                <w:szCs w:val="26"/>
                <w:lang w:eastAsia="vi-VN"/>
              </w:rPr>
            </w:pPr>
            <w:r w:rsidRPr="00E6085A">
              <w:rPr>
                <w:sz w:val="26"/>
                <w:szCs w:val="26"/>
                <w:lang w:eastAsia="vi-VN"/>
              </w:rPr>
              <w:t>14</w:t>
            </w:r>
          </w:p>
        </w:tc>
      </w:tr>
      <w:tr w:rsidR="00CE387B" w:rsidRPr="00E6085A" w14:paraId="12EDEA5D" w14:textId="77777777" w:rsidTr="00FA031C">
        <w:trPr>
          <w:gridAfter w:val="1"/>
          <w:wAfter w:w="12" w:type="dxa"/>
          <w:trHeight w:val="359"/>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C7AADA0"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8</w:t>
            </w:r>
          </w:p>
        </w:tc>
        <w:tc>
          <w:tcPr>
            <w:tcW w:w="4957" w:type="dxa"/>
            <w:tcBorders>
              <w:top w:val="nil"/>
              <w:left w:val="nil"/>
              <w:bottom w:val="single" w:sz="4" w:space="0" w:color="auto"/>
              <w:right w:val="single" w:sz="4" w:space="0" w:color="auto"/>
            </w:tcBorders>
            <w:shd w:val="clear" w:color="000000" w:fill="FFFFFF"/>
            <w:vAlign w:val="center"/>
            <w:hideMark/>
          </w:tcPr>
          <w:p w14:paraId="7963A937" w14:textId="77777777" w:rsidR="00CE387B" w:rsidRPr="00E6085A" w:rsidRDefault="00CE387B" w:rsidP="00FA031C">
            <w:pPr>
              <w:rPr>
                <w:bCs/>
                <w:color w:val="000000"/>
                <w:sz w:val="26"/>
                <w:szCs w:val="26"/>
                <w:lang w:eastAsia="vi-VN"/>
              </w:rPr>
            </w:pPr>
            <w:r w:rsidRPr="00BC1CEF">
              <w:rPr>
                <w:bCs/>
                <w:color w:val="000000"/>
                <w:sz w:val="26"/>
                <w:szCs w:val="26"/>
                <w:lang w:eastAsia="vi-VN"/>
              </w:rPr>
              <w:t>Nâng cấp hệ thông máy chủ, QNAP</w:t>
            </w:r>
          </w:p>
        </w:tc>
        <w:tc>
          <w:tcPr>
            <w:tcW w:w="1800" w:type="dxa"/>
            <w:tcBorders>
              <w:top w:val="nil"/>
              <w:left w:val="nil"/>
              <w:bottom w:val="single" w:sz="4" w:space="0" w:color="auto"/>
              <w:right w:val="single" w:sz="4" w:space="0" w:color="auto"/>
            </w:tcBorders>
            <w:shd w:val="clear" w:color="000000" w:fill="FFFFFF"/>
            <w:vAlign w:val="center"/>
            <w:hideMark/>
          </w:tcPr>
          <w:p w14:paraId="7F5F97DD" w14:textId="77777777" w:rsidR="00CE387B" w:rsidRPr="00E6085A" w:rsidRDefault="00CE387B" w:rsidP="00FA031C">
            <w:pPr>
              <w:jc w:val="center"/>
              <w:rPr>
                <w:color w:val="000000"/>
                <w:sz w:val="26"/>
                <w:szCs w:val="26"/>
                <w:lang w:eastAsia="vi-VN"/>
              </w:rPr>
            </w:pPr>
            <w:r>
              <w:rPr>
                <w:color w:val="000000"/>
                <w:sz w:val="26"/>
                <w:szCs w:val="26"/>
                <w:lang w:eastAsia="vi-VN"/>
              </w:rPr>
              <w:t>Hệ thống</w:t>
            </w:r>
          </w:p>
        </w:tc>
        <w:tc>
          <w:tcPr>
            <w:tcW w:w="1530" w:type="dxa"/>
            <w:tcBorders>
              <w:top w:val="nil"/>
              <w:left w:val="nil"/>
              <w:bottom w:val="single" w:sz="4" w:space="0" w:color="auto"/>
              <w:right w:val="single" w:sz="4" w:space="0" w:color="auto"/>
            </w:tcBorders>
            <w:shd w:val="clear" w:color="000000" w:fill="FFFFFF"/>
            <w:vAlign w:val="center"/>
            <w:hideMark/>
          </w:tcPr>
          <w:p w14:paraId="11520747" w14:textId="77777777" w:rsidR="00CE387B" w:rsidRPr="00E6085A" w:rsidRDefault="00CE387B" w:rsidP="00FA031C">
            <w:pPr>
              <w:jc w:val="center"/>
              <w:rPr>
                <w:color w:val="000000"/>
                <w:sz w:val="26"/>
                <w:szCs w:val="26"/>
                <w:lang w:eastAsia="vi-VN"/>
              </w:rPr>
            </w:pPr>
            <w:r w:rsidRPr="00E6085A">
              <w:rPr>
                <w:color w:val="000000"/>
                <w:sz w:val="26"/>
                <w:szCs w:val="26"/>
                <w:lang w:eastAsia="vi-VN"/>
              </w:rPr>
              <w:t>1</w:t>
            </w:r>
          </w:p>
        </w:tc>
      </w:tr>
      <w:tr w:rsidR="00CE387B" w:rsidRPr="00E6085A" w14:paraId="70CB6BC8" w14:textId="77777777" w:rsidTr="00FA031C">
        <w:trPr>
          <w:gridAfter w:val="1"/>
          <w:wAfter w:w="12" w:type="dxa"/>
          <w:trHeight w:val="40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C44B4C5"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9</w:t>
            </w:r>
          </w:p>
        </w:tc>
        <w:tc>
          <w:tcPr>
            <w:tcW w:w="4957" w:type="dxa"/>
            <w:tcBorders>
              <w:top w:val="nil"/>
              <w:left w:val="nil"/>
              <w:bottom w:val="single" w:sz="4" w:space="0" w:color="auto"/>
              <w:right w:val="single" w:sz="4" w:space="0" w:color="auto"/>
            </w:tcBorders>
            <w:shd w:val="clear" w:color="000000" w:fill="FFFFFF"/>
            <w:vAlign w:val="center"/>
            <w:hideMark/>
          </w:tcPr>
          <w:p w14:paraId="02D7D23F" w14:textId="77777777" w:rsidR="00CE387B" w:rsidRPr="00E6085A" w:rsidRDefault="00CE387B" w:rsidP="00FA031C">
            <w:pPr>
              <w:rPr>
                <w:bCs/>
                <w:color w:val="000000"/>
                <w:sz w:val="26"/>
                <w:szCs w:val="26"/>
                <w:lang w:eastAsia="vi-VN"/>
              </w:rPr>
            </w:pPr>
            <w:r w:rsidRPr="00BC1CEF">
              <w:rPr>
                <w:bCs/>
                <w:color w:val="000000"/>
                <w:sz w:val="26"/>
                <w:szCs w:val="26"/>
                <w:lang w:eastAsia="vi-VN"/>
              </w:rPr>
              <w:t>Nhiệt ẩm kế</w:t>
            </w:r>
          </w:p>
        </w:tc>
        <w:tc>
          <w:tcPr>
            <w:tcW w:w="1800" w:type="dxa"/>
            <w:tcBorders>
              <w:top w:val="nil"/>
              <w:left w:val="nil"/>
              <w:bottom w:val="single" w:sz="4" w:space="0" w:color="auto"/>
              <w:right w:val="single" w:sz="4" w:space="0" w:color="auto"/>
            </w:tcBorders>
            <w:shd w:val="clear" w:color="000000" w:fill="FFFFFF"/>
            <w:vAlign w:val="center"/>
            <w:hideMark/>
          </w:tcPr>
          <w:p w14:paraId="2CA964D9" w14:textId="77777777" w:rsidR="00CE387B" w:rsidRPr="00E6085A" w:rsidRDefault="00CE387B" w:rsidP="00FA031C">
            <w:pPr>
              <w:jc w:val="center"/>
              <w:rPr>
                <w:color w:val="000000"/>
                <w:sz w:val="26"/>
                <w:szCs w:val="26"/>
                <w:lang w:eastAsia="vi-VN"/>
              </w:rPr>
            </w:pPr>
            <w:r>
              <w:rPr>
                <w:color w:val="000000"/>
                <w:sz w:val="26"/>
                <w:szCs w:val="26"/>
                <w:lang w:eastAsia="vi-VN"/>
              </w:rPr>
              <w:t>Bộ</w:t>
            </w:r>
          </w:p>
        </w:tc>
        <w:tc>
          <w:tcPr>
            <w:tcW w:w="1530" w:type="dxa"/>
            <w:tcBorders>
              <w:top w:val="nil"/>
              <w:left w:val="nil"/>
              <w:bottom w:val="single" w:sz="4" w:space="0" w:color="auto"/>
              <w:right w:val="single" w:sz="4" w:space="0" w:color="auto"/>
            </w:tcBorders>
            <w:shd w:val="clear" w:color="000000" w:fill="FFFFFF"/>
            <w:vAlign w:val="center"/>
            <w:hideMark/>
          </w:tcPr>
          <w:p w14:paraId="798EA7E1" w14:textId="77777777" w:rsidR="00CE387B" w:rsidRPr="00E6085A" w:rsidRDefault="00CE387B" w:rsidP="00FA031C">
            <w:pPr>
              <w:jc w:val="center"/>
              <w:rPr>
                <w:color w:val="000000"/>
                <w:sz w:val="26"/>
                <w:szCs w:val="26"/>
                <w:lang w:eastAsia="vi-VN"/>
              </w:rPr>
            </w:pPr>
            <w:r>
              <w:rPr>
                <w:color w:val="000000"/>
                <w:sz w:val="26"/>
                <w:szCs w:val="26"/>
                <w:lang w:eastAsia="vi-VN"/>
              </w:rPr>
              <w:t>1</w:t>
            </w:r>
          </w:p>
        </w:tc>
      </w:tr>
      <w:tr w:rsidR="00CE387B" w:rsidRPr="00E6085A" w14:paraId="002D88A7" w14:textId="77777777" w:rsidTr="00FA031C">
        <w:trPr>
          <w:gridAfter w:val="1"/>
          <w:wAfter w:w="12" w:type="dxa"/>
          <w:trHeight w:val="40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F2BA09"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lastRenderedPageBreak/>
              <w:t>10</w:t>
            </w:r>
          </w:p>
        </w:tc>
        <w:tc>
          <w:tcPr>
            <w:tcW w:w="495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D7D823" w14:textId="77777777" w:rsidR="00CE387B" w:rsidRPr="00E6085A" w:rsidRDefault="00CE387B" w:rsidP="00FA031C">
            <w:pPr>
              <w:rPr>
                <w:bCs/>
                <w:color w:val="000000"/>
                <w:sz w:val="26"/>
                <w:szCs w:val="26"/>
                <w:lang w:eastAsia="vi-VN"/>
              </w:rPr>
            </w:pPr>
            <w:r w:rsidRPr="00BC1CEF">
              <w:rPr>
                <w:bCs/>
                <w:color w:val="000000"/>
                <w:sz w:val="26"/>
                <w:szCs w:val="26"/>
                <w:lang w:eastAsia="vi-VN"/>
              </w:rPr>
              <w:t>Máy quét sách, tài liệu Lens 1200 Pro</w:t>
            </w:r>
          </w:p>
        </w:tc>
        <w:tc>
          <w:tcPr>
            <w:tcW w:w="1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8BB3FF" w14:textId="77777777" w:rsidR="00CE387B" w:rsidRPr="00E6085A" w:rsidRDefault="00CE387B" w:rsidP="00FA031C">
            <w:pPr>
              <w:jc w:val="center"/>
              <w:rPr>
                <w:color w:val="000000"/>
                <w:sz w:val="26"/>
                <w:szCs w:val="26"/>
                <w:lang w:eastAsia="vi-VN"/>
              </w:rPr>
            </w:pPr>
            <w:r>
              <w:rPr>
                <w:color w:val="000000"/>
                <w:sz w:val="26"/>
                <w:szCs w:val="26"/>
                <w:lang w:eastAsia="vi-VN"/>
              </w:rPr>
              <w:t>Bộ</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850C15" w14:textId="77777777" w:rsidR="00CE387B" w:rsidRPr="00E6085A" w:rsidRDefault="00CE387B" w:rsidP="00FA031C">
            <w:pPr>
              <w:jc w:val="center"/>
              <w:rPr>
                <w:color w:val="000000"/>
                <w:sz w:val="26"/>
                <w:szCs w:val="26"/>
                <w:lang w:eastAsia="vi-VN"/>
              </w:rPr>
            </w:pPr>
            <w:r>
              <w:rPr>
                <w:color w:val="000000"/>
                <w:sz w:val="26"/>
                <w:szCs w:val="26"/>
                <w:lang w:eastAsia="vi-VN"/>
              </w:rPr>
              <w:t>7</w:t>
            </w:r>
          </w:p>
        </w:tc>
      </w:tr>
      <w:tr w:rsidR="00CE387B" w:rsidRPr="00E6085A" w14:paraId="4506756D" w14:textId="77777777" w:rsidTr="00FA031C">
        <w:trPr>
          <w:gridAfter w:val="1"/>
          <w:wAfter w:w="12" w:type="dxa"/>
          <w:trHeight w:val="375"/>
        </w:trPr>
        <w:tc>
          <w:tcPr>
            <w:tcW w:w="7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E02E6E"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11</w:t>
            </w:r>
          </w:p>
        </w:tc>
        <w:tc>
          <w:tcPr>
            <w:tcW w:w="4957" w:type="dxa"/>
            <w:tcBorders>
              <w:top w:val="single" w:sz="4" w:space="0" w:color="auto"/>
              <w:left w:val="nil"/>
              <w:bottom w:val="single" w:sz="4" w:space="0" w:color="auto"/>
              <w:right w:val="single" w:sz="4" w:space="0" w:color="auto"/>
            </w:tcBorders>
            <w:shd w:val="clear" w:color="000000" w:fill="FFFFFF"/>
            <w:vAlign w:val="center"/>
            <w:hideMark/>
          </w:tcPr>
          <w:p w14:paraId="4C6221E8" w14:textId="77777777" w:rsidR="00CE387B" w:rsidRPr="00E6085A" w:rsidRDefault="00CE387B" w:rsidP="00FA031C">
            <w:pPr>
              <w:rPr>
                <w:bCs/>
                <w:color w:val="000000"/>
                <w:sz w:val="26"/>
                <w:szCs w:val="26"/>
                <w:lang w:eastAsia="vi-VN"/>
              </w:rPr>
            </w:pPr>
            <w:r w:rsidRPr="00BC1CEF">
              <w:rPr>
                <w:bCs/>
                <w:color w:val="000000"/>
                <w:sz w:val="26"/>
                <w:szCs w:val="26"/>
                <w:lang w:eastAsia="vi-VN"/>
              </w:rPr>
              <w:t>Lưu điện C6K</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6BBB9161" w14:textId="77777777" w:rsidR="00CE387B" w:rsidRPr="00E6085A" w:rsidRDefault="00CE387B" w:rsidP="00FA031C">
            <w:pPr>
              <w:jc w:val="center"/>
              <w:rPr>
                <w:color w:val="000000"/>
                <w:sz w:val="26"/>
                <w:szCs w:val="26"/>
                <w:lang w:eastAsia="vi-VN"/>
              </w:rPr>
            </w:pPr>
            <w:r>
              <w:rPr>
                <w:color w:val="000000"/>
                <w:sz w:val="26"/>
                <w:szCs w:val="26"/>
                <w:lang w:eastAsia="vi-VN"/>
              </w:rPr>
              <w:t>Bộ</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15C516C0" w14:textId="77777777" w:rsidR="00CE387B" w:rsidRPr="00E6085A" w:rsidRDefault="00CE387B" w:rsidP="00FA031C">
            <w:pPr>
              <w:jc w:val="center"/>
              <w:rPr>
                <w:color w:val="000000"/>
                <w:sz w:val="26"/>
                <w:szCs w:val="26"/>
                <w:lang w:eastAsia="vi-VN"/>
              </w:rPr>
            </w:pPr>
            <w:r>
              <w:rPr>
                <w:color w:val="000000"/>
                <w:sz w:val="26"/>
                <w:szCs w:val="26"/>
                <w:lang w:eastAsia="vi-VN"/>
              </w:rPr>
              <w:t>1</w:t>
            </w:r>
          </w:p>
        </w:tc>
      </w:tr>
      <w:tr w:rsidR="00CE387B" w:rsidRPr="00E6085A" w14:paraId="7DBCA7F1" w14:textId="77777777" w:rsidTr="00FA031C">
        <w:trPr>
          <w:gridAfter w:val="1"/>
          <w:wAfter w:w="12" w:type="dxa"/>
          <w:trHeight w:val="43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23D3C0D9"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12</w:t>
            </w:r>
          </w:p>
        </w:tc>
        <w:tc>
          <w:tcPr>
            <w:tcW w:w="4957" w:type="dxa"/>
            <w:tcBorders>
              <w:top w:val="nil"/>
              <w:left w:val="nil"/>
              <w:bottom w:val="single" w:sz="4" w:space="0" w:color="auto"/>
              <w:right w:val="single" w:sz="4" w:space="0" w:color="auto"/>
            </w:tcBorders>
            <w:shd w:val="clear" w:color="auto" w:fill="auto"/>
            <w:vAlign w:val="center"/>
            <w:hideMark/>
          </w:tcPr>
          <w:p w14:paraId="0D9A0E0A" w14:textId="77777777" w:rsidR="00CE387B" w:rsidRPr="00E6085A" w:rsidRDefault="00CE387B" w:rsidP="00FA031C">
            <w:pPr>
              <w:rPr>
                <w:bCs/>
                <w:color w:val="000000"/>
                <w:sz w:val="26"/>
                <w:szCs w:val="26"/>
                <w:lang w:eastAsia="vi-VN"/>
              </w:rPr>
            </w:pPr>
            <w:r w:rsidRPr="00BC1CEF">
              <w:rPr>
                <w:bCs/>
                <w:color w:val="000000"/>
                <w:sz w:val="26"/>
                <w:szCs w:val="26"/>
                <w:lang w:eastAsia="vi-VN"/>
              </w:rPr>
              <w:t>Máy tính lắp ráp core i5</w:t>
            </w:r>
          </w:p>
        </w:tc>
        <w:tc>
          <w:tcPr>
            <w:tcW w:w="1800" w:type="dxa"/>
            <w:tcBorders>
              <w:top w:val="nil"/>
              <w:left w:val="nil"/>
              <w:bottom w:val="single" w:sz="4" w:space="0" w:color="auto"/>
              <w:right w:val="single" w:sz="4" w:space="0" w:color="auto"/>
            </w:tcBorders>
            <w:shd w:val="clear" w:color="auto" w:fill="auto"/>
            <w:vAlign w:val="center"/>
            <w:hideMark/>
          </w:tcPr>
          <w:p w14:paraId="6A195ADD" w14:textId="77777777" w:rsidR="00CE387B" w:rsidRPr="00E6085A" w:rsidRDefault="00CE387B" w:rsidP="00FA031C">
            <w:pPr>
              <w:jc w:val="center"/>
              <w:rPr>
                <w:color w:val="000000"/>
                <w:sz w:val="26"/>
                <w:szCs w:val="26"/>
                <w:lang w:eastAsia="vi-VN"/>
              </w:rPr>
            </w:pPr>
            <w:r w:rsidRPr="00E6085A">
              <w:rPr>
                <w:color w:val="000000"/>
                <w:sz w:val="26"/>
                <w:szCs w:val="26"/>
                <w:lang w:eastAsia="vi-VN"/>
              </w:rPr>
              <w:t>Bộ</w:t>
            </w:r>
          </w:p>
        </w:tc>
        <w:tc>
          <w:tcPr>
            <w:tcW w:w="1530" w:type="dxa"/>
            <w:tcBorders>
              <w:top w:val="nil"/>
              <w:left w:val="nil"/>
              <w:bottom w:val="single" w:sz="4" w:space="0" w:color="auto"/>
              <w:right w:val="single" w:sz="4" w:space="0" w:color="auto"/>
            </w:tcBorders>
            <w:shd w:val="clear" w:color="auto" w:fill="auto"/>
            <w:vAlign w:val="center"/>
            <w:hideMark/>
          </w:tcPr>
          <w:p w14:paraId="69BFCA31" w14:textId="77777777" w:rsidR="00CE387B" w:rsidRPr="00E6085A" w:rsidRDefault="00CE387B" w:rsidP="00FA031C">
            <w:pPr>
              <w:jc w:val="center"/>
              <w:rPr>
                <w:color w:val="000000"/>
                <w:sz w:val="26"/>
                <w:szCs w:val="26"/>
                <w:lang w:eastAsia="vi-VN"/>
              </w:rPr>
            </w:pPr>
            <w:r w:rsidRPr="00E6085A">
              <w:rPr>
                <w:color w:val="000000"/>
                <w:sz w:val="26"/>
                <w:szCs w:val="26"/>
                <w:lang w:eastAsia="vi-VN"/>
              </w:rPr>
              <w:t>15</w:t>
            </w:r>
          </w:p>
        </w:tc>
      </w:tr>
      <w:tr w:rsidR="00CE387B" w:rsidRPr="00E6085A" w14:paraId="666237C1" w14:textId="77777777" w:rsidTr="00FA031C">
        <w:trPr>
          <w:gridAfter w:val="1"/>
          <w:wAfter w:w="12" w:type="dxa"/>
          <w:trHeight w:val="435"/>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4983C934"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13</w:t>
            </w:r>
          </w:p>
        </w:tc>
        <w:tc>
          <w:tcPr>
            <w:tcW w:w="4957" w:type="dxa"/>
            <w:tcBorders>
              <w:top w:val="nil"/>
              <w:left w:val="nil"/>
              <w:bottom w:val="single" w:sz="4" w:space="0" w:color="auto"/>
              <w:right w:val="single" w:sz="4" w:space="0" w:color="auto"/>
            </w:tcBorders>
            <w:shd w:val="clear" w:color="000000" w:fill="FFFFFF"/>
            <w:vAlign w:val="bottom"/>
            <w:hideMark/>
          </w:tcPr>
          <w:p w14:paraId="5FCAA515" w14:textId="77777777" w:rsidR="00CE387B" w:rsidRPr="00E6085A" w:rsidRDefault="00CE387B" w:rsidP="00FA031C">
            <w:pPr>
              <w:rPr>
                <w:bCs/>
                <w:color w:val="000000"/>
                <w:sz w:val="26"/>
                <w:szCs w:val="26"/>
                <w:lang w:eastAsia="vi-VN"/>
              </w:rPr>
            </w:pPr>
            <w:r w:rsidRPr="00BC1CEF">
              <w:rPr>
                <w:bCs/>
                <w:color w:val="000000"/>
                <w:sz w:val="26"/>
                <w:szCs w:val="26"/>
                <w:lang w:eastAsia="vi-VN"/>
              </w:rPr>
              <w:t>Laptop Core I 5 Ram 16 GB</w:t>
            </w:r>
          </w:p>
        </w:tc>
        <w:tc>
          <w:tcPr>
            <w:tcW w:w="1800" w:type="dxa"/>
            <w:tcBorders>
              <w:top w:val="nil"/>
              <w:left w:val="nil"/>
              <w:bottom w:val="single" w:sz="4" w:space="0" w:color="auto"/>
              <w:right w:val="single" w:sz="4" w:space="0" w:color="auto"/>
            </w:tcBorders>
            <w:shd w:val="clear" w:color="auto" w:fill="auto"/>
            <w:vAlign w:val="center"/>
            <w:hideMark/>
          </w:tcPr>
          <w:p w14:paraId="7C2C049F" w14:textId="77777777" w:rsidR="00CE387B" w:rsidRPr="00E6085A" w:rsidRDefault="00CE387B" w:rsidP="00FA031C">
            <w:pPr>
              <w:jc w:val="center"/>
              <w:rPr>
                <w:color w:val="000000"/>
                <w:sz w:val="26"/>
                <w:szCs w:val="26"/>
                <w:lang w:eastAsia="vi-VN"/>
              </w:rPr>
            </w:pPr>
            <w:r>
              <w:rPr>
                <w:color w:val="000000"/>
                <w:sz w:val="26"/>
                <w:szCs w:val="26"/>
                <w:lang w:eastAsia="vi-VN"/>
              </w:rPr>
              <w:t>Cái</w:t>
            </w:r>
          </w:p>
        </w:tc>
        <w:tc>
          <w:tcPr>
            <w:tcW w:w="1530" w:type="dxa"/>
            <w:tcBorders>
              <w:top w:val="nil"/>
              <w:left w:val="nil"/>
              <w:bottom w:val="single" w:sz="4" w:space="0" w:color="auto"/>
              <w:right w:val="single" w:sz="4" w:space="0" w:color="auto"/>
            </w:tcBorders>
            <w:shd w:val="clear" w:color="auto" w:fill="auto"/>
            <w:vAlign w:val="center"/>
            <w:hideMark/>
          </w:tcPr>
          <w:p w14:paraId="3FBA3A7A" w14:textId="77777777" w:rsidR="00CE387B" w:rsidRPr="00E6085A" w:rsidRDefault="00CE387B" w:rsidP="00FA031C">
            <w:pPr>
              <w:jc w:val="center"/>
              <w:rPr>
                <w:color w:val="000000"/>
                <w:sz w:val="26"/>
                <w:szCs w:val="26"/>
                <w:lang w:eastAsia="vi-VN"/>
              </w:rPr>
            </w:pPr>
            <w:r>
              <w:rPr>
                <w:color w:val="000000"/>
                <w:sz w:val="26"/>
                <w:szCs w:val="26"/>
                <w:lang w:eastAsia="vi-VN"/>
              </w:rPr>
              <w:t>5</w:t>
            </w:r>
          </w:p>
        </w:tc>
      </w:tr>
      <w:tr w:rsidR="00CE387B" w:rsidRPr="00E6085A" w14:paraId="349EE679" w14:textId="77777777" w:rsidTr="00FA031C">
        <w:trPr>
          <w:gridAfter w:val="1"/>
          <w:wAfter w:w="12" w:type="dxa"/>
          <w:trHeight w:val="377"/>
        </w:trPr>
        <w:tc>
          <w:tcPr>
            <w:tcW w:w="708" w:type="dxa"/>
            <w:tcBorders>
              <w:top w:val="nil"/>
              <w:left w:val="single" w:sz="4" w:space="0" w:color="auto"/>
              <w:bottom w:val="single" w:sz="4" w:space="0" w:color="auto"/>
              <w:right w:val="single" w:sz="4" w:space="0" w:color="auto"/>
            </w:tcBorders>
            <w:shd w:val="clear" w:color="000000" w:fill="FFFFFF"/>
            <w:vAlign w:val="center"/>
            <w:hideMark/>
          </w:tcPr>
          <w:p w14:paraId="6101D45B" w14:textId="77777777" w:rsidR="00CE387B" w:rsidRPr="00E6085A" w:rsidRDefault="00CE387B" w:rsidP="00FA031C">
            <w:pPr>
              <w:jc w:val="center"/>
              <w:rPr>
                <w:bCs/>
                <w:color w:val="000000"/>
                <w:sz w:val="26"/>
                <w:szCs w:val="26"/>
                <w:lang w:eastAsia="vi-VN"/>
              </w:rPr>
            </w:pPr>
            <w:r w:rsidRPr="00E6085A">
              <w:rPr>
                <w:bCs/>
                <w:color w:val="000000"/>
                <w:sz w:val="26"/>
                <w:szCs w:val="26"/>
                <w:lang w:eastAsia="vi-VN"/>
              </w:rPr>
              <w:t>14</w:t>
            </w:r>
          </w:p>
        </w:tc>
        <w:tc>
          <w:tcPr>
            <w:tcW w:w="4957" w:type="dxa"/>
            <w:tcBorders>
              <w:top w:val="nil"/>
              <w:left w:val="nil"/>
              <w:bottom w:val="single" w:sz="4" w:space="0" w:color="auto"/>
              <w:right w:val="single" w:sz="4" w:space="0" w:color="auto"/>
            </w:tcBorders>
            <w:shd w:val="clear" w:color="auto" w:fill="auto"/>
            <w:vAlign w:val="bottom"/>
            <w:hideMark/>
          </w:tcPr>
          <w:p w14:paraId="1E3CA0D2" w14:textId="77777777" w:rsidR="00CE387B" w:rsidRPr="00E6085A" w:rsidRDefault="00CE387B" w:rsidP="00FA031C">
            <w:pPr>
              <w:rPr>
                <w:bCs/>
                <w:color w:val="000000"/>
                <w:sz w:val="26"/>
                <w:szCs w:val="26"/>
                <w:lang w:eastAsia="vi-VN"/>
              </w:rPr>
            </w:pPr>
            <w:r w:rsidRPr="00BC1CEF">
              <w:rPr>
                <w:bCs/>
                <w:color w:val="000000"/>
                <w:sz w:val="26"/>
                <w:szCs w:val="26"/>
                <w:lang w:eastAsia="vi-VN"/>
              </w:rPr>
              <w:t>Máy tính lắp ráp core i9( Máy backup)</w:t>
            </w:r>
          </w:p>
        </w:tc>
        <w:tc>
          <w:tcPr>
            <w:tcW w:w="1800" w:type="dxa"/>
            <w:tcBorders>
              <w:top w:val="nil"/>
              <w:left w:val="nil"/>
              <w:bottom w:val="single" w:sz="4" w:space="0" w:color="auto"/>
              <w:right w:val="single" w:sz="4" w:space="0" w:color="auto"/>
            </w:tcBorders>
            <w:shd w:val="clear" w:color="auto" w:fill="auto"/>
            <w:vAlign w:val="center"/>
            <w:hideMark/>
          </w:tcPr>
          <w:p w14:paraId="16F25223" w14:textId="77777777" w:rsidR="00CE387B" w:rsidRPr="00E6085A" w:rsidRDefault="00CE387B" w:rsidP="00FA031C">
            <w:pPr>
              <w:jc w:val="center"/>
              <w:rPr>
                <w:color w:val="000000"/>
                <w:sz w:val="26"/>
                <w:szCs w:val="26"/>
                <w:lang w:eastAsia="vi-VN"/>
              </w:rPr>
            </w:pPr>
            <w:r w:rsidRPr="00E6085A">
              <w:rPr>
                <w:color w:val="000000"/>
                <w:sz w:val="26"/>
                <w:szCs w:val="26"/>
                <w:lang w:eastAsia="vi-VN"/>
              </w:rPr>
              <w:t>Bộ</w:t>
            </w:r>
          </w:p>
        </w:tc>
        <w:tc>
          <w:tcPr>
            <w:tcW w:w="1530" w:type="dxa"/>
            <w:tcBorders>
              <w:top w:val="nil"/>
              <w:left w:val="nil"/>
              <w:bottom w:val="single" w:sz="4" w:space="0" w:color="auto"/>
              <w:right w:val="single" w:sz="4" w:space="0" w:color="auto"/>
            </w:tcBorders>
            <w:shd w:val="clear" w:color="auto" w:fill="auto"/>
            <w:vAlign w:val="center"/>
            <w:hideMark/>
          </w:tcPr>
          <w:p w14:paraId="6945C4E1" w14:textId="77777777" w:rsidR="00CE387B" w:rsidRPr="00E6085A" w:rsidRDefault="00CE387B" w:rsidP="00FA031C">
            <w:pPr>
              <w:jc w:val="center"/>
              <w:rPr>
                <w:color w:val="000000"/>
                <w:sz w:val="26"/>
                <w:szCs w:val="26"/>
                <w:lang w:eastAsia="vi-VN"/>
              </w:rPr>
            </w:pPr>
            <w:r w:rsidRPr="00E6085A">
              <w:rPr>
                <w:color w:val="000000"/>
                <w:sz w:val="26"/>
                <w:szCs w:val="26"/>
                <w:lang w:eastAsia="vi-VN"/>
              </w:rPr>
              <w:t>1</w:t>
            </w:r>
          </w:p>
        </w:tc>
      </w:tr>
      <w:tr w:rsidR="00CE387B" w:rsidRPr="00E6085A" w14:paraId="33664AF3" w14:textId="77777777" w:rsidTr="00FA031C">
        <w:trPr>
          <w:gridAfter w:val="1"/>
          <w:wAfter w:w="12" w:type="dxa"/>
          <w:trHeight w:val="431"/>
        </w:trPr>
        <w:tc>
          <w:tcPr>
            <w:tcW w:w="708" w:type="dxa"/>
            <w:tcBorders>
              <w:top w:val="nil"/>
              <w:left w:val="single" w:sz="4" w:space="0" w:color="auto"/>
              <w:bottom w:val="single" w:sz="4" w:space="0" w:color="auto"/>
              <w:right w:val="single" w:sz="4" w:space="0" w:color="auto"/>
            </w:tcBorders>
            <w:shd w:val="clear" w:color="000000" w:fill="FFFFFF"/>
            <w:vAlign w:val="center"/>
          </w:tcPr>
          <w:p w14:paraId="4EFC77AA" w14:textId="77777777" w:rsidR="00CE387B" w:rsidRPr="00A624C5" w:rsidRDefault="00CE387B" w:rsidP="00FA031C">
            <w:pPr>
              <w:jc w:val="center"/>
              <w:rPr>
                <w:bCs/>
                <w:color w:val="000000"/>
                <w:sz w:val="26"/>
                <w:szCs w:val="26"/>
                <w:lang w:eastAsia="vi-VN"/>
              </w:rPr>
            </w:pPr>
            <w:r>
              <w:rPr>
                <w:spacing w:val="-5"/>
                <w:sz w:val="26"/>
              </w:rPr>
              <w:t>23</w:t>
            </w:r>
          </w:p>
        </w:tc>
        <w:tc>
          <w:tcPr>
            <w:tcW w:w="4957" w:type="dxa"/>
            <w:tcBorders>
              <w:top w:val="nil"/>
              <w:left w:val="nil"/>
              <w:bottom w:val="single" w:sz="4" w:space="0" w:color="auto"/>
              <w:right w:val="single" w:sz="4" w:space="0" w:color="auto"/>
            </w:tcBorders>
            <w:shd w:val="clear" w:color="auto" w:fill="auto"/>
            <w:vAlign w:val="center"/>
          </w:tcPr>
          <w:p w14:paraId="46878814" w14:textId="77777777" w:rsidR="00CE387B" w:rsidRPr="0063470C" w:rsidRDefault="00CE387B" w:rsidP="00FA031C">
            <w:pPr>
              <w:rPr>
                <w:bCs/>
                <w:sz w:val="26"/>
                <w:szCs w:val="26"/>
                <w:lang w:eastAsia="vi-VN"/>
              </w:rPr>
            </w:pPr>
            <w:r w:rsidRPr="0063470C">
              <w:rPr>
                <w:sz w:val="26"/>
              </w:rPr>
              <w:t>Máy</w:t>
            </w:r>
            <w:r w:rsidRPr="0063470C">
              <w:rPr>
                <w:spacing w:val="3"/>
                <w:sz w:val="26"/>
              </w:rPr>
              <w:t xml:space="preserve"> </w:t>
            </w:r>
            <w:r w:rsidRPr="0063470C">
              <w:rPr>
                <w:sz w:val="26"/>
              </w:rPr>
              <w:t>Scan</w:t>
            </w:r>
            <w:r w:rsidRPr="0063470C">
              <w:rPr>
                <w:spacing w:val="4"/>
                <w:sz w:val="26"/>
              </w:rPr>
              <w:t xml:space="preserve"> </w:t>
            </w:r>
            <w:r w:rsidRPr="0063470C">
              <w:rPr>
                <w:sz w:val="26"/>
              </w:rPr>
              <w:t>2</w:t>
            </w:r>
            <w:r w:rsidRPr="0063470C">
              <w:rPr>
                <w:spacing w:val="3"/>
                <w:sz w:val="26"/>
              </w:rPr>
              <w:t xml:space="preserve"> </w:t>
            </w:r>
            <w:r w:rsidRPr="0063470C">
              <w:rPr>
                <w:spacing w:val="-5"/>
                <w:sz w:val="26"/>
              </w:rPr>
              <w:t>mặt</w:t>
            </w:r>
          </w:p>
        </w:tc>
        <w:tc>
          <w:tcPr>
            <w:tcW w:w="1800" w:type="dxa"/>
            <w:tcBorders>
              <w:top w:val="nil"/>
              <w:left w:val="nil"/>
              <w:bottom w:val="single" w:sz="4" w:space="0" w:color="auto"/>
              <w:right w:val="single" w:sz="4" w:space="0" w:color="auto"/>
            </w:tcBorders>
            <w:shd w:val="clear" w:color="auto" w:fill="auto"/>
            <w:vAlign w:val="center"/>
          </w:tcPr>
          <w:p w14:paraId="587C4081" w14:textId="77777777" w:rsidR="00CE387B" w:rsidRPr="00E6085A" w:rsidRDefault="00CE387B" w:rsidP="00FA031C">
            <w:pPr>
              <w:jc w:val="center"/>
              <w:rPr>
                <w:color w:val="000000"/>
                <w:sz w:val="26"/>
                <w:szCs w:val="26"/>
                <w:lang w:eastAsia="vi-VN"/>
              </w:rPr>
            </w:pPr>
            <w:r w:rsidRPr="005319FA">
              <w:rPr>
                <w:spacing w:val="-5"/>
                <w:sz w:val="26"/>
              </w:rPr>
              <w:t>Cái</w:t>
            </w:r>
          </w:p>
        </w:tc>
        <w:tc>
          <w:tcPr>
            <w:tcW w:w="1530" w:type="dxa"/>
            <w:tcBorders>
              <w:top w:val="nil"/>
              <w:left w:val="nil"/>
              <w:bottom w:val="single" w:sz="4" w:space="0" w:color="auto"/>
              <w:right w:val="single" w:sz="4" w:space="0" w:color="auto"/>
            </w:tcBorders>
            <w:shd w:val="clear" w:color="auto" w:fill="auto"/>
            <w:vAlign w:val="center"/>
          </w:tcPr>
          <w:p w14:paraId="31C37B84" w14:textId="77777777" w:rsidR="00CE387B" w:rsidRPr="00E6085A" w:rsidRDefault="00CE387B" w:rsidP="00FA031C">
            <w:pPr>
              <w:jc w:val="center"/>
              <w:rPr>
                <w:color w:val="000000"/>
                <w:sz w:val="26"/>
                <w:szCs w:val="26"/>
                <w:lang w:eastAsia="vi-VN"/>
              </w:rPr>
            </w:pPr>
            <w:r>
              <w:rPr>
                <w:spacing w:val="-10"/>
                <w:sz w:val="26"/>
              </w:rPr>
              <w:t>5</w:t>
            </w:r>
          </w:p>
        </w:tc>
      </w:tr>
      <w:tr w:rsidR="00CE387B" w:rsidRPr="00CE387B" w14:paraId="605BF7D3" w14:textId="77777777" w:rsidTr="00FA031C">
        <w:trPr>
          <w:trHeight w:val="521"/>
        </w:trPr>
        <w:tc>
          <w:tcPr>
            <w:tcW w:w="708" w:type="dxa"/>
            <w:tcBorders>
              <w:top w:val="nil"/>
              <w:left w:val="single" w:sz="4" w:space="0" w:color="auto"/>
              <w:bottom w:val="single" w:sz="4" w:space="0" w:color="auto"/>
              <w:right w:val="single" w:sz="4" w:space="0" w:color="auto"/>
            </w:tcBorders>
            <w:shd w:val="clear" w:color="auto" w:fill="FFFFFF" w:themeFill="background1"/>
            <w:vAlign w:val="center"/>
            <w:hideMark/>
          </w:tcPr>
          <w:p w14:paraId="76561781" w14:textId="77777777" w:rsidR="00CE387B" w:rsidRPr="00B2654A" w:rsidRDefault="00CE387B" w:rsidP="00FA031C">
            <w:pPr>
              <w:jc w:val="center"/>
              <w:rPr>
                <w:b/>
                <w:bCs/>
                <w:color w:val="000000"/>
                <w:sz w:val="26"/>
                <w:szCs w:val="26"/>
                <w:lang w:eastAsia="vi-VN"/>
              </w:rPr>
            </w:pPr>
            <w:r>
              <w:rPr>
                <w:b/>
                <w:bCs/>
                <w:color w:val="000000"/>
                <w:sz w:val="26"/>
                <w:szCs w:val="26"/>
                <w:lang w:eastAsia="vi-VN"/>
              </w:rPr>
              <w:t>II</w:t>
            </w:r>
          </w:p>
        </w:tc>
        <w:tc>
          <w:tcPr>
            <w:tcW w:w="8299" w:type="dxa"/>
            <w:gridSpan w:val="4"/>
            <w:tcBorders>
              <w:top w:val="nil"/>
              <w:left w:val="nil"/>
              <w:bottom w:val="single" w:sz="4" w:space="0" w:color="auto"/>
              <w:right w:val="single" w:sz="4" w:space="0" w:color="auto"/>
            </w:tcBorders>
            <w:shd w:val="clear" w:color="auto" w:fill="FFFFFF" w:themeFill="background1"/>
            <w:vAlign w:val="center"/>
            <w:hideMark/>
          </w:tcPr>
          <w:p w14:paraId="5FD097CA" w14:textId="77777777" w:rsidR="00CE387B" w:rsidRPr="00CE387B" w:rsidRDefault="00CE387B" w:rsidP="00FA031C">
            <w:pPr>
              <w:rPr>
                <w:color w:val="000000"/>
                <w:sz w:val="26"/>
                <w:szCs w:val="26"/>
                <w:lang w:eastAsia="vi-VN"/>
              </w:rPr>
            </w:pPr>
            <w:r w:rsidRPr="00CE387B">
              <w:rPr>
                <w:b/>
                <w:bCs/>
                <w:color w:val="000000"/>
                <w:sz w:val="26"/>
                <w:szCs w:val="26"/>
                <w:lang w:eastAsia="vi-VN"/>
              </w:rPr>
              <w:t>CHI PHÍ CÀI ĐẶT PHẦN</w:t>
            </w:r>
            <w:r>
              <w:rPr>
                <w:b/>
                <w:bCs/>
                <w:color w:val="000000"/>
                <w:sz w:val="26"/>
                <w:szCs w:val="26"/>
                <w:lang w:eastAsia="vi-VN"/>
              </w:rPr>
              <w:t xml:space="preserve"> </w:t>
            </w:r>
            <w:r w:rsidRPr="00CE387B">
              <w:rPr>
                <w:b/>
                <w:bCs/>
                <w:color w:val="000000"/>
                <w:sz w:val="26"/>
                <w:szCs w:val="26"/>
                <w:lang w:eastAsia="vi-VN"/>
              </w:rPr>
              <w:t>M</w:t>
            </w:r>
            <w:r>
              <w:rPr>
                <w:b/>
                <w:bCs/>
                <w:color w:val="000000"/>
                <w:sz w:val="26"/>
                <w:szCs w:val="26"/>
                <w:lang w:eastAsia="vi-VN"/>
              </w:rPr>
              <w:t xml:space="preserve">ỀM VÀ THIẾT LẬP </w:t>
            </w:r>
          </w:p>
        </w:tc>
      </w:tr>
      <w:tr w:rsidR="00CE387B" w:rsidRPr="00EA43A1" w14:paraId="1D3A1AC5" w14:textId="77777777" w:rsidTr="00FA031C">
        <w:trPr>
          <w:gridAfter w:val="1"/>
          <w:wAfter w:w="12" w:type="dxa"/>
          <w:trHeight w:val="449"/>
        </w:trPr>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33F3284" w14:textId="77777777" w:rsidR="00CE387B" w:rsidRPr="00BF4ADF" w:rsidRDefault="00CE387B" w:rsidP="00FA031C">
            <w:pPr>
              <w:jc w:val="center"/>
              <w:rPr>
                <w:color w:val="000000"/>
                <w:sz w:val="26"/>
                <w:szCs w:val="26"/>
                <w:lang w:eastAsia="vi-VN"/>
              </w:rPr>
            </w:pPr>
            <w:r>
              <w:rPr>
                <w:color w:val="000000"/>
                <w:sz w:val="26"/>
                <w:szCs w:val="26"/>
                <w:lang w:eastAsia="vi-VN"/>
              </w:rPr>
              <w:t>1</w:t>
            </w:r>
          </w:p>
        </w:tc>
        <w:tc>
          <w:tcPr>
            <w:tcW w:w="4957" w:type="dxa"/>
            <w:tcBorders>
              <w:top w:val="nil"/>
              <w:left w:val="nil"/>
              <w:bottom w:val="single" w:sz="4" w:space="0" w:color="auto"/>
              <w:right w:val="single" w:sz="4" w:space="0" w:color="auto"/>
            </w:tcBorders>
            <w:shd w:val="clear" w:color="auto" w:fill="FFFFFF" w:themeFill="background1"/>
            <w:vAlign w:val="center"/>
          </w:tcPr>
          <w:p w14:paraId="6A81DC20" w14:textId="77777777" w:rsidR="00CE387B" w:rsidRPr="00BF4ADF" w:rsidRDefault="00CE387B" w:rsidP="00FA031C">
            <w:pPr>
              <w:rPr>
                <w:bCs/>
                <w:color w:val="000000"/>
                <w:sz w:val="26"/>
                <w:szCs w:val="26"/>
                <w:lang w:eastAsia="vi-VN"/>
              </w:rPr>
            </w:pPr>
            <w:r w:rsidRPr="00EA43A1">
              <w:rPr>
                <w:bCs/>
                <w:color w:val="000000"/>
                <w:sz w:val="26"/>
                <w:szCs w:val="26"/>
                <w:lang w:eastAsia="vi-VN"/>
              </w:rPr>
              <w:t>Phần mềm Windows Server 2025 Standard -16 Core License Pack</w:t>
            </w:r>
          </w:p>
        </w:tc>
        <w:tc>
          <w:tcPr>
            <w:tcW w:w="1800" w:type="dxa"/>
            <w:tcBorders>
              <w:top w:val="nil"/>
              <w:left w:val="nil"/>
              <w:bottom w:val="single" w:sz="4" w:space="0" w:color="auto"/>
              <w:right w:val="single" w:sz="4" w:space="0" w:color="auto"/>
            </w:tcBorders>
            <w:shd w:val="clear" w:color="auto" w:fill="FFFFFF" w:themeFill="background1"/>
            <w:vAlign w:val="center"/>
          </w:tcPr>
          <w:p w14:paraId="12E6A03A" w14:textId="77777777" w:rsidR="00CE387B" w:rsidRPr="00EA43A1" w:rsidRDefault="00CE387B" w:rsidP="00FA031C">
            <w:pPr>
              <w:jc w:val="center"/>
              <w:rPr>
                <w:color w:val="000000"/>
                <w:sz w:val="26"/>
                <w:szCs w:val="26"/>
                <w:lang w:val="en-US" w:eastAsia="vi-VN"/>
              </w:rPr>
            </w:pPr>
            <w:r>
              <w:rPr>
                <w:color w:val="000000"/>
              </w:rPr>
              <w:t>License</w:t>
            </w:r>
          </w:p>
        </w:tc>
        <w:tc>
          <w:tcPr>
            <w:tcW w:w="1530" w:type="dxa"/>
            <w:tcBorders>
              <w:top w:val="nil"/>
              <w:left w:val="nil"/>
              <w:bottom w:val="single" w:sz="4" w:space="0" w:color="auto"/>
              <w:right w:val="single" w:sz="4" w:space="0" w:color="auto"/>
            </w:tcBorders>
            <w:shd w:val="clear" w:color="auto" w:fill="FFFFFF" w:themeFill="background1"/>
            <w:vAlign w:val="center"/>
          </w:tcPr>
          <w:p w14:paraId="349D9A6D" w14:textId="77777777" w:rsidR="00CE387B" w:rsidRPr="00EA43A1" w:rsidRDefault="00CE387B" w:rsidP="00FA031C">
            <w:pPr>
              <w:jc w:val="center"/>
              <w:rPr>
                <w:color w:val="000000"/>
                <w:sz w:val="26"/>
                <w:szCs w:val="26"/>
                <w:lang w:val="en-US" w:eastAsia="vi-VN"/>
              </w:rPr>
            </w:pPr>
            <w:r>
              <w:rPr>
                <w:color w:val="000000"/>
                <w:sz w:val="26"/>
                <w:szCs w:val="26"/>
                <w:lang w:eastAsia="vi-VN"/>
              </w:rPr>
              <w:t>1</w:t>
            </w:r>
          </w:p>
        </w:tc>
      </w:tr>
      <w:tr w:rsidR="00CE387B" w:rsidRPr="00EA43A1" w14:paraId="1B50C6F8" w14:textId="77777777" w:rsidTr="00FA031C">
        <w:trPr>
          <w:gridAfter w:val="1"/>
          <w:wAfter w:w="12" w:type="dxa"/>
          <w:trHeight w:val="449"/>
        </w:trPr>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921C2DE" w14:textId="77777777" w:rsidR="00CE387B" w:rsidRPr="00EA43A1" w:rsidRDefault="00CE387B" w:rsidP="00FA031C">
            <w:pPr>
              <w:jc w:val="center"/>
              <w:rPr>
                <w:color w:val="000000"/>
                <w:sz w:val="26"/>
                <w:szCs w:val="26"/>
                <w:lang w:val="en-US" w:eastAsia="vi-VN"/>
              </w:rPr>
            </w:pPr>
            <w:r>
              <w:rPr>
                <w:color w:val="000000"/>
                <w:sz w:val="26"/>
                <w:szCs w:val="26"/>
                <w:lang w:eastAsia="vi-VN"/>
              </w:rPr>
              <w:t>2</w:t>
            </w:r>
          </w:p>
        </w:tc>
        <w:tc>
          <w:tcPr>
            <w:tcW w:w="4957" w:type="dxa"/>
            <w:tcBorders>
              <w:top w:val="nil"/>
              <w:left w:val="nil"/>
              <w:bottom w:val="single" w:sz="4" w:space="0" w:color="auto"/>
              <w:right w:val="single" w:sz="4" w:space="0" w:color="auto"/>
            </w:tcBorders>
            <w:shd w:val="clear" w:color="auto" w:fill="FFFFFF" w:themeFill="background1"/>
            <w:vAlign w:val="center"/>
          </w:tcPr>
          <w:p w14:paraId="7F3DAD8A" w14:textId="77777777" w:rsidR="00CE387B" w:rsidRPr="00EA43A1" w:rsidRDefault="00CE387B" w:rsidP="00FA031C">
            <w:pPr>
              <w:rPr>
                <w:bCs/>
                <w:color w:val="000000"/>
                <w:sz w:val="26"/>
                <w:szCs w:val="26"/>
                <w:lang w:val="en-US" w:eastAsia="vi-VN"/>
              </w:rPr>
            </w:pPr>
            <w:r w:rsidRPr="00EA43A1">
              <w:rPr>
                <w:bCs/>
                <w:color w:val="000000"/>
                <w:sz w:val="26"/>
                <w:szCs w:val="26"/>
                <w:lang w:eastAsia="vi-VN"/>
              </w:rPr>
              <w:t>Phần mềm giám sát hệ thống mạng PRTG500</w:t>
            </w:r>
          </w:p>
        </w:tc>
        <w:tc>
          <w:tcPr>
            <w:tcW w:w="1800" w:type="dxa"/>
            <w:tcBorders>
              <w:top w:val="nil"/>
              <w:left w:val="nil"/>
              <w:bottom w:val="single" w:sz="4" w:space="0" w:color="auto"/>
              <w:right w:val="single" w:sz="4" w:space="0" w:color="auto"/>
            </w:tcBorders>
            <w:shd w:val="clear" w:color="auto" w:fill="FFFFFF" w:themeFill="background1"/>
            <w:vAlign w:val="center"/>
          </w:tcPr>
          <w:p w14:paraId="7C3780BD" w14:textId="77777777" w:rsidR="00CE387B" w:rsidRPr="00EA43A1" w:rsidRDefault="00CE387B" w:rsidP="00FA031C">
            <w:pPr>
              <w:jc w:val="center"/>
              <w:rPr>
                <w:color w:val="000000"/>
                <w:sz w:val="26"/>
                <w:szCs w:val="26"/>
                <w:lang w:val="en-US" w:eastAsia="vi-VN"/>
              </w:rPr>
            </w:pPr>
            <w:r>
              <w:rPr>
                <w:color w:val="000000"/>
              </w:rPr>
              <w:t>năm</w:t>
            </w:r>
          </w:p>
        </w:tc>
        <w:tc>
          <w:tcPr>
            <w:tcW w:w="1530" w:type="dxa"/>
            <w:tcBorders>
              <w:top w:val="nil"/>
              <w:left w:val="nil"/>
              <w:bottom w:val="single" w:sz="4" w:space="0" w:color="auto"/>
              <w:right w:val="single" w:sz="4" w:space="0" w:color="auto"/>
            </w:tcBorders>
            <w:shd w:val="clear" w:color="auto" w:fill="FFFFFF" w:themeFill="background1"/>
            <w:vAlign w:val="center"/>
          </w:tcPr>
          <w:p w14:paraId="7852CB5E" w14:textId="77777777" w:rsidR="00CE387B" w:rsidRPr="00EA43A1" w:rsidRDefault="00CE387B" w:rsidP="00FA031C">
            <w:pPr>
              <w:jc w:val="center"/>
              <w:rPr>
                <w:color w:val="000000"/>
                <w:sz w:val="26"/>
                <w:szCs w:val="26"/>
                <w:lang w:val="en-US" w:eastAsia="vi-VN"/>
              </w:rPr>
            </w:pPr>
            <w:r>
              <w:rPr>
                <w:color w:val="000000"/>
                <w:sz w:val="26"/>
                <w:szCs w:val="26"/>
                <w:lang w:eastAsia="vi-VN"/>
              </w:rPr>
              <w:t>1</w:t>
            </w:r>
          </w:p>
        </w:tc>
      </w:tr>
      <w:tr w:rsidR="00CE387B" w:rsidRPr="00EA43A1" w14:paraId="0CA9234A" w14:textId="77777777" w:rsidTr="00FA031C">
        <w:trPr>
          <w:gridAfter w:val="1"/>
          <w:wAfter w:w="12" w:type="dxa"/>
          <w:trHeight w:val="449"/>
        </w:trPr>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4EDC847" w14:textId="77777777" w:rsidR="00CE387B" w:rsidRPr="00EA43A1" w:rsidRDefault="00CE387B" w:rsidP="00FA031C">
            <w:pPr>
              <w:jc w:val="center"/>
              <w:rPr>
                <w:color w:val="000000"/>
                <w:sz w:val="26"/>
                <w:szCs w:val="26"/>
                <w:lang w:val="en-US" w:eastAsia="vi-VN"/>
              </w:rPr>
            </w:pPr>
            <w:r>
              <w:rPr>
                <w:color w:val="000000"/>
                <w:sz w:val="26"/>
                <w:szCs w:val="26"/>
                <w:lang w:eastAsia="vi-VN"/>
              </w:rPr>
              <w:t>3</w:t>
            </w:r>
          </w:p>
        </w:tc>
        <w:tc>
          <w:tcPr>
            <w:tcW w:w="4957" w:type="dxa"/>
            <w:tcBorders>
              <w:top w:val="nil"/>
              <w:left w:val="nil"/>
              <w:bottom w:val="single" w:sz="4" w:space="0" w:color="auto"/>
              <w:right w:val="single" w:sz="4" w:space="0" w:color="auto"/>
            </w:tcBorders>
            <w:shd w:val="clear" w:color="auto" w:fill="FFFFFF" w:themeFill="background1"/>
            <w:vAlign w:val="center"/>
          </w:tcPr>
          <w:p w14:paraId="3128F767" w14:textId="77777777" w:rsidR="00CE387B" w:rsidRPr="00EA43A1" w:rsidRDefault="00CE387B" w:rsidP="00FA031C">
            <w:pPr>
              <w:rPr>
                <w:bCs/>
                <w:color w:val="000000"/>
                <w:sz w:val="26"/>
                <w:szCs w:val="26"/>
                <w:lang w:eastAsia="vi-VN"/>
              </w:rPr>
            </w:pPr>
            <w:r w:rsidRPr="00EA43A1">
              <w:rPr>
                <w:bCs/>
                <w:color w:val="000000"/>
                <w:sz w:val="26"/>
                <w:szCs w:val="26"/>
                <w:lang w:eastAsia="vi-VN"/>
              </w:rPr>
              <w:t>Setup lại phòng máy chủ, cài lại phân vùng lớp mạng</w:t>
            </w:r>
          </w:p>
          <w:p w14:paraId="0BA7F952" w14:textId="77777777" w:rsidR="00CE387B" w:rsidRPr="00EA43A1" w:rsidRDefault="00CE387B" w:rsidP="00FA031C">
            <w:pPr>
              <w:rPr>
                <w:bCs/>
                <w:color w:val="000000"/>
                <w:sz w:val="26"/>
                <w:szCs w:val="26"/>
                <w:lang w:val="en-US" w:eastAsia="vi-VN"/>
              </w:rPr>
            </w:pPr>
          </w:p>
        </w:tc>
        <w:tc>
          <w:tcPr>
            <w:tcW w:w="1800" w:type="dxa"/>
            <w:tcBorders>
              <w:top w:val="nil"/>
              <w:left w:val="nil"/>
              <w:bottom w:val="single" w:sz="4" w:space="0" w:color="auto"/>
              <w:right w:val="single" w:sz="4" w:space="0" w:color="auto"/>
            </w:tcBorders>
            <w:shd w:val="clear" w:color="auto" w:fill="FFFFFF" w:themeFill="background1"/>
            <w:vAlign w:val="center"/>
          </w:tcPr>
          <w:p w14:paraId="46147C88" w14:textId="77777777" w:rsidR="00CE387B" w:rsidRPr="00EA43A1" w:rsidRDefault="00CE387B" w:rsidP="00FA031C">
            <w:pPr>
              <w:jc w:val="center"/>
              <w:rPr>
                <w:color w:val="000000"/>
                <w:sz w:val="26"/>
                <w:szCs w:val="26"/>
                <w:lang w:val="en-US" w:eastAsia="vi-VN"/>
              </w:rPr>
            </w:pPr>
            <w:r>
              <w:rPr>
                <w:color w:val="000000"/>
              </w:rPr>
              <w:t>Lần</w:t>
            </w:r>
          </w:p>
        </w:tc>
        <w:tc>
          <w:tcPr>
            <w:tcW w:w="1530" w:type="dxa"/>
            <w:tcBorders>
              <w:top w:val="nil"/>
              <w:left w:val="nil"/>
              <w:bottom w:val="single" w:sz="4" w:space="0" w:color="auto"/>
              <w:right w:val="single" w:sz="4" w:space="0" w:color="auto"/>
            </w:tcBorders>
            <w:shd w:val="clear" w:color="auto" w:fill="FFFFFF" w:themeFill="background1"/>
            <w:vAlign w:val="center"/>
          </w:tcPr>
          <w:p w14:paraId="1AFA3AA9" w14:textId="77777777" w:rsidR="00CE387B" w:rsidRPr="00EA43A1" w:rsidRDefault="00CE387B" w:rsidP="00FA031C">
            <w:pPr>
              <w:jc w:val="center"/>
              <w:rPr>
                <w:color w:val="000000"/>
                <w:sz w:val="26"/>
                <w:szCs w:val="26"/>
                <w:lang w:val="en-US" w:eastAsia="vi-VN"/>
              </w:rPr>
            </w:pPr>
            <w:r>
              <w:rPr>
                <w:color w:val="000000"/>
                <w:sz w:val="26"/>
                <w:szCs w:val="26"/>
                <w:lang w:eastAsia="vi-VN"/>
              </w:rPr>
              <w:t>1</w:t>
            </w:r>
          </w:p>
        </w:tc>
      </w:tr>
      <w:tr w:rsidR="00CE387B" w:rsidRPr="00EA43A1" w14:paraId="40B0BB3C" w14:textId="77777777" w:rsidTr="00FA031C">
        <w:trPr>
          <w:gridAfter w:val="1"/>
          <w:wAfter w:w="12" w:type="dxa"/>
          <w:trHeight w:val="449"/>
        </w:trPr>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FBB82B5" w14:textId="77777777" w:rsidR="00CE387B" w:rsidRPr="00EA43A1" w:rsidRDefault="00CE387B" w:rsidP="00FA031C">
            <w:pPr>
              <w:jc w:val="center"/>
              <w:rPr>
                <w:color w:val="000000"/>
                <w:sz w:val="26"/>
                <w:szCs w:val="26"/>
                <w:lang w:eastAsia="vi-VN"/>
              </w:rPr>
            </w:pPr>
            <w:r>
              <w:rPr>
                <w:color w:val="000000"/>
                <w:sz w:val="26"/>
                <w:szCs w:val="26"/>
                <w:lang w:eastAsia="vi-VN"/>
              </w:rPr>
              <w:t>4</w:t>
            </w:r>
          </w:p>
        </w:tc>
        <w:tc>
          <w:tcPr>
            <w:tcW w:w="4957" w:type="dxa"/>
            <w:tcBorders>
              <w:top w:val="nil"/>
              <w:left w:val="nil"/>
              <w:bottom w:val="single" w:sz="4" w:space="0" w:color="auto"/>
              <w:right w:val="single" w:sz="4" w:space="0" w:color="auto"/>
            </w:tcBorders>
            <w:shd w:val="clear" w:color="auto" w:fill="FFFFFF" w:themeFill="background1"/>
            <w:vAlign w:val="center"/>
          </w:tcPr>
          <w:p w14:paraId="679235C4" w14:textId="77777777" w:rsidR="00CE387B" w:rsidRPr="00EA43A1" w:rsidRDefault="00CE387B" w:rsidP="00FA031C">
            <w:pPr>
              <w:rPr>
                <w:bCs/>
                <w:color w:val="000000"/>
                <w:sz w:val="26"/>
                <w:szCs w:val="26"/>
                <w:lang w:eastAsia="vi-VN"/>
              </w:rPr>
            </w:pPr>
            <w:r w:rsidRPr="00EA43A1">
              <w:rPr>
                <w:bCs/>
                <w:color w:val="000000"/>
                <w:sz w:val="26"/>
                <w:szCs w:val="26"/>
                <w:lang w:eastAsia="vi-VN"/>
              </w:rPr>
              <w:t>Bản quyền license fortigate 200E</w:t>
            </w:r>
          </w:p>
          <w:p w14:paraId="6F257C23" w14:textId="77777777" w:rsidR="00CE387B" w:rsidRPr="00EA43A1" w:rsidRDefault="00CE387B" w:rsidP="00FA031C">
            <w:pPr>
              <w:rPr>
                <w:bCs/>
                <w:color w:val="000000"/>
                <w:sz w:val="26"/>
                <w:szCs w:val="26"/>
                <w:lang w:eastAsia="vi-VN"/>
              </w:rPr>
            </w:pPr>
          </w:p>
        </w:tc>
        <w:tc>
          <w:tcPr>
            <w:tcW w:w="1800" w:type="dxa"/>
            <w:tcBorders>
              <w:top w:val="nil"/>
              <w:left w:val="nil"/>
              <w:bottom w:val="single" w:sz="4" w:space="0" w:color="auto"/>
              <w:right w:val="single" w:sz="4" w:space="0" w:color="auto"/>
            </w:tcBorders>
            <w:shd w:val="clear" w:color="auto" w:fill="FFFFFF" w:themeFill="background1"/>
            <w:vAlign w:val="center"/>
          </w:tcPr>
          <w:p w14:paraId="0C18460D" w14:textId="77777777" w:rsidR="00CE387B" w:rsidRPr="00EA43A1" w:rsidRDefault="00CE387B" w:rsidP="00FA031C">
            <w:pPr>
              <w:jc w:val="center"/>
              <w:rPr>
                <w:color w:val="000000"/>
                <w:sz w:val="26"/>
                <w:szCs w:val="26"/>
                <w:lang w:eastAsia="vi-VN"/>
              </w:rPr>
            </w:pPr>
            <w:r>
              <w:rPr>
                <w:color w:val="000000"/>
              </w:rPr>
              <w:t>Năm</w:t>
            </w:r>
          </w:p>
        </w:tc>
        <w:tc>
          <w:tcPr>
            <w:tcW w:w="1530" w:type="dxa"/>
            <w:tcBorders>
              <w:top w:val="nil"/>
              <w:left w:val="nil"/>
              <w:bottom w:val="single" w:sz="4" w:space="0" w:color="auto"/>
              <w:right w:val="single" w:sz="4" w:space="0" w:color="auto"/>
            </w:tcBorders>
            <w:shd w:val="clear" w:color="auto" w:fill="FFFFFF" w:themeFill="background1"/>
            <w:vAlign w:val="center"/>
          </w:tcPr>
          <w:p w14:paraId="1A44139A" w14:textId="77777777" w:rsidR="00CE387B" w:rsidRPr="00EA43A1" w:rsidRDefault="00CE387B" w:rsidP="00FA031C">
            <w:pPr>
              <w:jc w:val="center"/>
              <w:rPr>
                <w:color w:val="000000"/>
                <w:sz w:val="26"/>
                <w:szCs w:val="26"/>
                <w:lang w:eastAsia="vi-VN"/>
              </w:rPr>
            </w:pPr>
            <w:r>
              <w:rPr>
                <w:color w:val="000000"/>
                <w:sz w:val="26"/>
                <w:szCs w:val="26"/>
                <w:lang w:eastAsia="vi-VN"/>
              </w:rPr>
              <w:t>1</w:t>
            </w:r>
          </w:p>
        </w:tc>
      </w:tr>
      <w:tr w:rsidR="00CE387B" w:rsidRPr="009057F8" w14:paraId="28E29662" w14:textId="77777777" w:rsidTr="00FA031C">
        <w:trPr>
          <w:trHeight w:val="521"/>
        </w:trPr>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70BC0CA" w14:textId="77777777" w:rsidR="00CE387B" w:rsidRPr="00F24A4E" w:rsidRDefault="00CE387B" w:rsidP="00FA031C">
            <w:pPr>
              <w:jc w:val="center"/>
              <w:rPr>
                <w:b/>
                <w:bCs/>
                <w:color w:val="000000"/>
                <w:sz w:val="26"/>
                <w:szCs w:val="26"/>
                <w:lang w:eastAsia="vi-VN"/>
              </w:rPr>
            </w:pPr>
            <w:r>
              <w:rPr>
                <w:b/>
                <w:bCs/>
                <w:color w:val="000000"/>
                <w:sz w:val="26"/>
                <w:szCs w:val="26"/>
                <w:lang w:eastAsia="vi-VN"/>
              </w:rPr>
              <w:t>III</w:t>
            </w:r>
          </w:p>
        </w:tc>
        <w:tc>
          <w:tcPr>
            <w:tcW w:w="8299" w:type="dxa"/>
            <w:gridSpan w:val="4"/>
            <w:tcBorders>
              <w:top w:val="nil"/>
              <w:left w:val="single" w:sz="4" w:space="0" w:color="auto"/>
              <w:bottom w:val="single" w:sz="4" w:space="0" w:color="auto"/>
              <w:right w:val="single" w:sz="4" w:space="0" w:color="auto"/>
            </w:tcBorders>
            <w:shd w:val="clear" w:color="auto" w:fill="FFFFFF" w:themeFill="background1"/>
            <w:vAlign w:val="center"/>
          </w:tcPr>
          <w:p w14:paraId="78EFF6F9" w14:textId="77777777" w:rsidR="00CE387B" w:rsidRPr="00F24A4E" w:rsidRDefault="00CE387B" w:rsidP="00FA031C">
            <w:pPr>
              <w:rPr>
                <w:b/>
                <w:bCs/>
                <w:color w:val="000000"/>
                <w:sz w:val="26"/>
                <w:szCs w:val="26"/>
                <w:lang w:eastAsia="vi-VN"/>
              </w:rPr>
            </w:pPr>
            <w:r w:rsidRPr="00F24A4E">
              <w:rPr>
                <w:b/>
                <w:color w:val="000000"/>
                <w:sz w:val="26"/>
                <w:szCs w:val="26"/>
                <w:lang w:eastAsia="vi-VN"/>
              </w:rPr>
              <w:t>THUÊ PHẦN MỀM BỆNH ÁN ĐIỆN TỬ (EMR)</w:t>
            </w:r>
          </w:p>
        </w:tc>
      </w:tr>
      <w:tr w:rsidR="00CE387B" w:rsidRPr="009057F8" w14:paraId="43CF779D" w14:textId="77777777" w:rsidTr="00FA031C">
        <w:trPr>
          <w:gridAfter w:val="1"/>
          <w:wAfter w:w="12" w:type="dxa"/>
          <w:trHeight w:val="449"/>
        </w:trPr>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7B0050C" w14:textId="77777777" w:rsidR="00CE387B" w:rsidRPr="008F45A8" w:rsidRDefault="00CE387B" w:rsidP="00FA031C">
            <w:pPr>
              <w:jc w:val="center"/>
              <w:rPr>
                <w:color w:val="000000"/>
                <w:sz w:val="26"/>
                <w:szCs w:val="26"/>
                <w:lang w:eastAsia="vi-VN"/>
              </w:rPr>
            </w:pPr>
            <w:r w:rsidRPr="008F45A8">
              <w:rPr>
                <w:color w:val="000000"/>
                <w:sz w:val="26"/>
                <w:szCs w:val="26"/>
                <w:lang w:eastAsia="vi-VN"/>
              </w:rPr>
              <w:t>1</w:t>
            </w:r>
          </w:p>
        </w:tc>
        <w:tc>
          <w:tcPr>
            <w:tcW w:w="4957" w:type="dxa"/>
            <w:tcBorders>
              <w:top w:val="nil"/>
              <w:left w:val="nil"/>
              <w:bottom w:val="single" w:sz="4" w:space="0" w:color="auto"/>
              <w:right w:val="single" w:sz="4" w:space="0" w:color="auto"/>
            </w:tcBorders>
            <w:shd w:val="clear" w:color="auto" w:fill="FFFFFF" w:themeFill="background1"/>
            <w:vAlign w:val="center"/>
          </w:tcPr>
          <w:p w14:paraId="56BE4FDC" w14:textId="77777777" w:rsidR="00CE387B" w:rsidRPr="008F45A8" w:rsidRDefault="00CE387B" w:rsidP="00FA031C">
            <w:pPr>
              <w:rPr>
                <w:bCs/>
                <w:color w:val="000000"/>
                <w:sz w:val="26"/>
                <w:szCs w:val="26"/>
                <w:lang w:eastAsia="vi-VN"/>
              </w:rPr>
            </w:pPr>
            <w:r w:rsidRPr="008F45A8">
              <w:rPr>
                <w:bCs/>
                <w:color w:val="000000"/>
                <w:sz w:val="26"/>
                <w:szCs w:val="26"/>
                <w:lang w:eastAsia="vi-VN"/>
              </w:rPr>
              <w:t>Thuê phần mềm bệnh án điện tử (EMR)</w:t>
            </w:r>
          </w:p>
        </w:tc>
        <w:tc>
          <w:tcPr>
            <w:tcW w:w="1800" w:type="dxa"/>
            <w:tcBorders>
              <w:top w:val="nil"/>
              <w:left w:val="nil"/>
              <w:bottom w:val="single" w:sz="4" w:space="0" w:color="auto"/>
              <w:right w:val="single" w:sz="4" w:space="0" w:color="auto"/>
            </w:tcBorders>
            <w:shd w:val="clear" w:color="auto" w:fill="FFFFFF" w:themeFill="background1"/>
            <w:vAlign w:val="center"/>
          </w:tcPr>
          <w:p w14:paraId="5E0A9518" w14:textId="77777777" w:rsidR="00CE387B" w:rsidRPr="008F45A8" w:rsidRDefault="00CE387B" w:rsidP="00FA031C">
            <w:pPr>
              <w:jc w:val="center"/>
              <w:rPr>
                <w:color w:val="000000"/>
                <w:sz w:val="26"/>
                <w:szCs w:val="26"/>
                <w:lang w:eastAsia="vi-VN"/>
              </w:rPr>
            </w:pPr>
            <w:r w:rsidRPr="008F45A8">
              <w:rPr>
                <w:color w:val="000000"/>
                <w:sz w:val="26"/>
                <w:szCs w:val="26"/>
                <w:lang w:eastAsia="vi-VN"/>
              </w:rPr>
              <w:t>PM</w:t>
            </w:r>
          </w:p>
        </w:tc>
        <w:tc>
          <w:tcPr>
            <w:tcW w:w="1530" w:type="dxa"/>
            <w:tcBorders>
              <w:top w:val="nil"/>
              <w:left w:val="nil"/>
              <w:bottom w:val="single" w:sz="4" w:space="0" w:color="auto"/>
              <w:right w:val="single" w:sz="4" w:space="0" w:color="auto"/>
            </w:tcBorders>
            <w:shd w:val="clear" w:color="auto" w:fill="FFFFFF" w:themeFill="background1"/>
            <w:vAlign w:val="center"/>
          </w:tcPr>
          <w:p w14:paraId="5706A251" w14:textId="77777777" w:rsidR="00CE387B" w:rsidRPr="008F45A8" w:rsidRDefault="00CE387B" w:rsidP="00FA031C">
            <w:pPr>
              <w:jc w:val="center"/>
              <w:rPr>
                <w:color w:val="000000"/>
                <w:sz w:val="26"/>
                <w:szCs w:val="26"/>
                <w:lang w:eastAsia="vi-VN"/>
              </w:rPr>
            </w:pPr>
            <w:r w:rsidRPr="008F45A8">
              <w:rPr>
                <w:color w:val="000000"/>
                <w:sz w:val="26"/>
                <w:szCs w:val="26"/>
                <w:lang w:eastAsia="vi-VN"/>
              </w:rPr>
              <w:t>60 tháng</w:t>
            </w:r>
          </w:p>
          <w:p w14:paraId="348DED25" w14:textId="77777777" w:rsidR="00CE387B" w:rsidRPr="008F45A8" w:rsidRDefault="00CE387B" w:rsidP="00FA031C">
            <w:pPr>
              <w:jc w:val="center"/>
              <w:rPr>
                <w:color w:val="000000"/>
                <w:sz w:val="26"/>
                <w:szCs w:val="26"/>
                <w:lang w:eastAsia="vi-VN"/>
              </w:rPr>
            </w:pPr>
            <w:r w:rsidRPr="008F45A8">
              <w:rPr>
                <w:color w:val="000000"/>
                <w:sz w:val="26"/>
                <w:szCs w:val="26"/>
                <w:lang w:eastAsia="vi-VN"/>
              </w:rPr>
              <w:t>(5 năm)</w:t>
            </w:r>
          </w:p>
        </w:tc>
      </w:tr>
      <w:tr w:rsidR="00CE387B" w:rsidRPr="009057F8" w14:paraId="13B310F7" w14:textId="77777777" w:rsidTr="00FA031C">
        <w:trPr>
          <w:gridAfter w:val="1"/>
          <w:wAfter w:w="12" w:type="dxa"/>
          <w:trHeight w:val="44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2C8D57" w14:textId="77777777" w:rsidR="00CE387B" w:rsidRPr="00084403" w:rsidRDefault="00CE387B" w:rsidP="00FA031C">
            <w:pPr>
              <w:jc w:val="center"/>
              <w:rPr>
                <w:b/>
                <w:bCs/>
                <w:color w:val="000000"/>
                <w:sz w:val="26"/>
                <w:szCs w:val="26"/>
                <w:lang w:eastAsia="vi-VN"/>
              </w:rPr>
            </w:pPr>
            <w:r>
              <w:rPr>
                <w:b/>
                <w:bCs/>
                <w:color w:val="000000"/>
                <w:sz w:val="26"/>
                <w:szCs w:val="26"/>
                <w:lang w:eastAsia="vi-VN"/>
              </w:rPr>
              <w:t>I</w:t>
            </w:r>
            <w:r w:rsidRPr="00084403">
              <w:rPr>
                <w:b/>
                <w:bCs/>
                <w:color w:val="000000"/>
                <w:sz w:val="26"/>
                <w:szCs w:val="26"/>
                <w:lang w:eastAsia="vi-VN"/>
              </w:rPr>
              <w:t>V</w:t>
            </w:r>
          </w:p>
        </w:tc>
        <w:tc>
          <w:tcPr>
            <w:tcW w:w="8287" w:type="dxa"/>
            <w:gridSpan w:val="3"/>
            <w:tcBorders>
              <w:top w:val="single" w:sz="4" w:space="0" w:color="auto"/>
              <w:left w:val="nil"/>
              <w:bottom w:val="single" w:sz="4" w:space="0" w:color="auto"/>
              <w:right w:val="single" w:sz="4" w:space="0" w:color="auto"/>
            </w:tcBorders>
            <w:shd w:val="clear" w:color="auto" w:fill="FFFFFF" w:themeFill="background1"/>
            <w:vAlign w:val="center"/>
          </w:tcPr>
          <w:p w14:paraId="0D370B24" w14:textId="77777777" w:rsidR="00CE387B" w:rsidRPr="00084403" w:rsidRDefault="00CE387B" w:rsidP="00FA031C">
            <w:pPr>
              <w:rPr>
                <w:b/>
                <w:bCs/>
                <w:color w:val="000000"/>
                <w:sz w:val="26"/>
                <w:szCs w:val="26"/>
                <w:lang w:eastAsia="vi-VN"/>
              </w:rPr>
            </w:pPr>
            <w:r w:rsidRPr="00084403">
              <w:rPr>
                <w:b/>
                <w:bCs/>
                <w:color w:val="000000"/>
                <w:sz w:val="26"/>
                <w:szCs w:val="26"/>
                <w:lang w:eastAsia="vi-VN"/>
              </w:rPr>
              <w:t>THUÊ LƯU TRỮ ĐÁM MÂY</w:t>
            </w:r>
          </w:p>
        </w:tc>
      </w:tr>
      <w:tr w:rsidR="00CE387B" w:rsidRPr="009057F8" w14:paraId="4CD20BB3" w14:textId="77777777" w:rsidTr="00FA031C">
        <w:trPr>
          <w:gridAfter w:val="1"/>
          <w:wAfter w:w="12" w:type="dxa"/>
          <w:trHeight w:val="44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E7FA3" w14:textId="77777777" w:rsidR="00CE387B" w:rsidRPr="008F45A8" w:rsidRDefault="00CE387B" w:rsidP="00FA031C">
            <w:pPr>
              <w:jc w:val="center"/>
              <w:rPr>
                <w:color w:val="000000"/>
                <w:sz w:val="26"/>
                <w:szCs w:val="26"/>
                <w:lang w:eastAsia="vi-VN"/>
              </w:rPr>
            </w:pPr>
            <w:r>
              <w:rPr>
                <w:color w:val="000000"/>
                <w:sz w:val="26"/>
                <w:lang w:eastAsia="vi-VN"/>
              </w:rPr>
              <w:t>1</w:t>
            </w:r>
          </w:p>
        </w:tc>
        <w:tc>
          <w:tcPr>
            <w:tcW w:w="4957" w:type="dxa"/>
            <w:tcBorders>
              <w:top w:val="single" w:sz="4" w:space="0" w:color="auto"/>
              <w:left w:val="nil"/>
              <w:bottom w:val="single" w:sz="4" w:space="0" w:color="auto"/>
              <w:right w:val="single" w:sz="4" w:space="0" w:color="auto"/>
            </w:tcBorders>
            <w:shd w:val="clear" w:color="auto" w:fill="FFFFFF" w:themeFill="background1"/>
            <w:vAlign w:val="center"/>
          </w:tcPr>
          <w:p w14:paraId="76937AFC" w14:textId="77777777" w:rsidR="00CE387B" w:rsidRPr="008F45A8" w:rsidRDefault="00CE387B" w:rsidP="00FA031C">
            <w:pPr>
              <w:rPr>
                <w:bCs/>
                <w:color w:val="000000"/>
                <w:sz w:val="26"/>
                <w:szCs w:val="26"/>
                <w:lang w:eastAsia="vi-VN"/>
              </w:rPr>
            </w:pPr>
            <w:r w:rsidRPr="0063470C">
              <w:rPr>
                <w:sz w:val="26"/>
              </w:rPr>
              <w:t>Cloud</w:t>
            </w:r>
            <w:r w:rsidRPr="0063470C">
              <w:rPr>
                <w:spacing w:val="5"/>
                <w:sz w:val="26"/>
              </w:rPr>
              <w:t xml:space="preserve"> </w:t>
            </w:r>
            <w:r w:rsidRPr="0063470C">
              <w:rPr>
                <w:sz w:val="26"/>
              </w:rPr>
              <w:t>lưu</w:t>
            </w:r>
            <w:r w:rsidRPr="0063470C">
              <w:rPr>
                <w:spacing w:val="5"/>
                <w:sz w:val="26"/>
              </w:rPr>
              <w:t xml:space="preserve"> </w:t>
            </w:r>
            <w:r w:rsidRPr="0063470C">
              <w:rPr>
                <w:sz w:val="26"/>
              </w:rPr>
              <w:t>trữ</w:t>
            </w:r>
            <w:r w:rsidRPr="0063470C">
              <w:rPr>
                <w:spacing w:val="7"/>
                <w:sz w:val="26"/>
              </w:rPr>
              <w:t xml:space="preserve"> </w:t>
            </w:r>
            <w:r w:rsidRPr="0063470C">
              <w:rPr>
                <w:sz w:val="26"/>
              </w:rPr>
              <w:t>(1T</w:t>
            </w:r>
            <w:r w:rsidRPr="0063470C">
              <w:rPr>
                <w:spacing w:val="5"/>
                <w:sz w:val="26"/>
              </w:rPr>
              <w:t xml:space="preserve"> </w:t>
            </w:r>
            <w:r w:rsidRPr="0063470C">
              <w:rPr>
                <w:spacing w:val="-5"/>
                <w:sz w:val="26"/>
              </w:rPr>
              <w:t>GB)</w:t>
            </w:r>
          </w:p>
        </w:tc>
        <w:tc>
          <w:tcPr>
            <w:tcW w:w="1800" w:type="dxa"/>
            <w:tcBorders>
              <w:top w:val="single" w:sz="4" w:space="0" w:color="auto"/>
              <w:left w:val="nil"/>
              <w:bottom w:val="single" w:sz="4" w:space="0" w:color="auto"/>
              <w:right w:val="single" w:sz="4" w:space="0" w:color="auto"/>
            </w:tcBorders>
            <w:shd w:val="clear" w:color="auto" w:fill="FFFFFF" w:themeFill="background1"/>
            <w:vAlign w:val="center"/>
          </w:tcPr>
          <w:p w14:paraId="12E20F89" w14:textId="77777777" w:rsidR="00CE387B" w:rsidRPr="008F45A8" w:rsidRDefault="00CE387B" w:rsidP="00FA031C">
            <w:pPr>
              <w:jc w:val="center"/>
              <w:rPr>
                <w:color w:val="000000"/>
                <w:sz w:val="26"/>
                <w:szCs w:val="26"/>
                <w:lang w:eastAsia="vi-VN"/>
              </w:rPr>
            </w:pPr>
            <w:r w:rsidRPr="005319FA">
              <w:rPr>
                <w:spacing w:val="-5"/>
                <w:sz w:val="26"/>
              </w:rPr>
              <w:t>Năm</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tcPr>
          <w:p w14:paraId="057AA329" w14:textId="77777777" w:rsidR="00CE387B" w:rsidRPr="008F45A8" w:rsidRDefault="00CE387B" w:rsidP="00FA031C">
            <w:pPr>
              <w:jc w:val="center"/>
              <w:rPr>
                <w:color w:val="000000"/>
                <w:sz w:val="26"/>
                <w:szCs w:val="26"/>
                <w:lang w:eastAsia="vi-VN"/>
              </w:rPr>
            </w:pPr>
            <w:r w:rsidRPr="005319FA">
              <w:rPr>
                <w:spacing w:val="-10"/>
                <w:sz w:val="26"/>
              </w:rPr>
              <w:t>1</w:t>
            </w:r>
          </w:p>
        </w:tc>
      </w:tr>
    </w:tbl>
    <w:p w14:paraId="199FA126" w14:textId="77777777" w:rsidR="00342604" w:rsidRDefault="00342604"/>
    <w:sectPr w:rsidR="00342604" w:rsidSect="003A28E7">
      <w:headerReference w:type="default" r:id="rId8"/>
      <w:foot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2A19" w14:textId="77777777" w:rsidR="00486A6C" w:rsidRDefault="00486A6C">
      <w:pPr>
        <w:spacing w:before="0" w:after="0"/>
      </w:pPr>
      <w:r>
        <w:separator/>
      </w:r>
    </w:p>
  </w:endnote>
  <w:endnote w:type="continuationSeparator" w:id="0">
    <w:p w14:paraId="000A17BA" w14:textId="77777777" w:rsidR="00486A6C" w:rsidRDefault="00486A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3" w:csb1="00000000"/>
  </w:font>
  <w:font w:name="VNI-Viettay">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FB3EE" w14:textId="77777777" w:rsidR="007A66BD" w:rsidRDefault="007A66BD">
    <w:pPr>
      <w:pStyle w:val="Footer"/>
      <w:jc w:val="center"/>
    </w:pPr>
  </w:p>
  <w:p w14:paraId="6FA69C88" w14:textId="77777777" w:rsidR="007A66BD" w:rsidRDefault="007A6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725A2" w14:textId="77777777" w:rsidR="00486A6C" w:rsidRDefault="00486A6C">
      <w:pPr>
        <w:spacing w:before="0" w:after="0"/>
      </w:pPr>
      <w:r>
        <w:separator/>
      </w:r>
    </w:p>
  </w:footnote>
  <w:footnote w:type="continuationSeparator" w:id="0">
    <w:p w14:paraId="03716C8D" w14:textId="77777777" w:rsidR="00486A6C" w:rsidRDefault="00486A6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430309"/>
      <w:docPartObj>
        <w:docPartGallery w:val="Page Numbers (Top of Page)"/>
        <w:docPartUnique/>
      </w:docPartObj>
    </w:sdtPr>
    <w:sdtEndPr>
      <w:rPr>
        <w:noProof/>
      </w:rPr>
    </w:sdtEndPr>
    <w:sdtContent>
      <w:p w14:paraId="2E76E15C" w14:textId="6A4A9060" w:rsidR="00AF2A06" w:rsidRDefault="00AF2A0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CBD7A65" w14:textId="77777777" w:rsidR="00AF2A06" w:rsidRDefault="00AF2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B7CFF"/>
    <w:multiLevelType w:val="hybridMultilevel"/>
    <w:tmpl w:val="2120098E"/>
    <w:lvl w:ilvl="0" w:tplc="D28CC9B4">
      <w:start w:val="1"/>
      <w:numFmt w:val="decimal"/>
      <w:lvlText w:val="%1"/>
      <w:lvlJc w:val="righ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8880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8E7"/>
    <w:rsid w:val="00030DC0"/>
    <w:rsid w:val="00040D73"/>
    <w:rsid w:val="00066414"/>
    <w:rsid w:val="00075246"/>
    <w:rsid w:val="000A3ED1"/>
    <w:rsid w:val="000C46CF"/>
    <w:rsid w:val="000F01BD"/>
    <w:rsid w:val="00105352"/>
    <w:rsid w:val="00112749"/>
    <w:rsid w:val="0011337F"/>
    <w:rsid w:val="00153E5D"/>
    <w:rsid w:val="001771C5"/>
    <w:rsid w:val="001D51C0"/>
    <w:rsid w:val="00220FDB"/>
    <w:rsid w:val="00255553"/>
    <w:rsid w:val="002C459B"/>
    <w:rsid w:val="002C587B"/>
    <w:rsid w:val="002D5050"/>
    <w:rsid w:val="002E3A19"/>
    <w:rsid w:val="00340BD3"/>
    <w:rsid w:val="00342604"/>
    <w:rsid w:val="003520F2"/>
    <w:rsid w:val="003569BB"/>
    <w:rsid w:val="0037710D"/>
    <w:rsid w:val="003859AD"/>
    <w:rsid w:val="003950F5"/>
    <w:rsid w:val="003A28E7"/>
    <w:rsid w:val="00403B5A"/>
    <w:rsid w:val="00486A6C"/>
    <w:rsid w:val="004F52A9"/>
    <w:rsid w:val="00582F0B"/>
    <w:rsid w:val="005D682E"/>
    <w:rsid w:val="005E47E1"/>
    <w:rsid w:val="0063470C"/>
    <w:rsid w:val="00663399"/>
    <w:rsid w:val="00682F88"/>
    <w:rsid w:val="006D6538"/>
    <w:rsid w:val="006E4812"/>
    <w:rsid w:val="00713332"/>
    <w:rsid w:val="007819DF"/>
    <w:rsid w:val="007A66BD"/>
    <w:rsid w:val="007C3749"/>
    <w:rsid w:val="007D135C"/>
    <w:rsid w:val="007E5F63"/>
    <w:rsid w:val="007F6A73"/>
    <w:rsid w:val="00816E64"/>
    <w:rsid w:val="008310F6"/>
    <w:rsid w:val="0090538D"/>
    <w:rsid w:val="00916BB3"/>
    <w:rsid w:val="00932496"/>
    <w:rsid w:val="009723C4"/>
    <w:rsid w:val="0097771D"/>
    <w:rsid w:val="009F2508"/>
    <w:rsid w:val="00A108F6"/>
    <w:rsid w:val="00A4055E"/>
    <w:rsid w:val="00A47142"/>
    <w:rsid w:val="00A97ABB"/>
    <w:rsid w:val="00AB67D6"/>
    <w:rsid w:val="00AD65CE"/>
    <w:rsid w:val="00AE06A3"/>
    <w:rsid w:val="00AF2A06"/>
    <w:rsid w:val="00AF34AA"/>
    <w:rsid w:val="00B36A36"/>
    <w:rsid w:val="00B36BEA"/>
    <w:rsid w:val="00B40794"/>
    <w:rsid w:val="00BF2159"/>
    <w:rsid w:val="00BF4ADF"/>
    <w:rsid w:val="00C00697"/>
    <w:rsid w:val="00CA59C8"/>
    <w:rsid w:val="00CE387B"/>
    <w:rsid w:val="00D05161"/>
    <w:rsid w:val="00D85874"/>
    <w:rsid w:val="00D95AD2"/>
    <w:rsid w:val="00DA62E7"/>
    <w:rsid w:val="00DB5D64"/>
    <w:rsid w:val="00DD3C69"/>
    <w:rsid w:val="00E064AD"/>
    <w:rsid w:val="00E370EC"/>
    <w:rsid w:val="00EF4254"/>
    <w:rsid w:val="00F26FB3"/>
    <w:rsid w:val="00FF15BA"/>
    <w:rsid w:val="00FF6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E2D6"/>
  <w15:chartTrackingRefBased/>
  <w15:docId w15:val="{156E585C-1C21-4D7D-9844-841701E8B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8E7"/>
    <w:pPr>
      <w:spacing w:before="120" w:after="120" w:line="240" w:lineRule="auto"/>
    </w:pPr>
    <w:rPr>
      <w:rFonts w:cstheme="majorHAnsi"/>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28E7"/>
    <w:pPr>
      <w:spacing w:after="0" w:line="240" w:lineRule="auto"/>
    </w:pPr>
    <w:rPr>
      <w:rFonts w:eastAsia="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3A28E7"/>
    <w:rPr>
      <w:color w:val="0563C1" w:themeColor="hyperlink"/>
      <w:u w:val="single"/>
    </w:rPr>
  </w:style>
  <w:style w:type="paragraph" w:styleId="Footer">
    <w:name w:val="footer"/>
    <w:basedOn w:val="Normal"/>
    <w:link w:val="FooterChar"/>
    <w:uiPriority w:val="99"/>
    <w:unhideWhenUsed/>
    <w:rsid w:val="003A28E7"/>
    <w:pPr>
      <w:tabs>
        <w:tab w:val="center" w:pos="4680"/>
        <w:tab w:val="right" w:pos="9360"/>
      </w:tabs>
      <w:spacing w:before="0" w:after="0"/>
    </w:pPr>
  </w:style>
  <w:style w:type="character" w:customStyle="1" w:styleId="FooterChar">
    <w:name w:val="Footer Char"/>
    <w:basedOn w:val="DefaultParagraphFont"/>
    <w:link w:val="Footer"/>
    <w:uiPriority w:val="99"/>
    <w:rsid w:val="003A28E7"/>
    <w:rPr>
      <w:rFonts w:cstheme="majorHAnsi"/>
      <w:sz w:val="28"/>
      <w:lang w:val="vi-VN"/>
    </w:rPr>
  </w:style>
  <w:style w:type="character" w:styleId="UnresolvedMention">
    <w:name w:val="Unresolved Mention"/>
    <w:basedOn w:val="DefaultParagraphFont"/>
    <w:uiPriority w:val="99"/>
    <w:semiHidden/>
    <w:unhideWhenUsed/>
    <w:rsid w:val="003520F2"/>
    <w:rPr>
      <w:color w:val="605E5C"/>
      <w:shd w:val="clear" w:color="auto" w:fill="E1DFDD"/>
    </w:rPr>
  </w:style>
  <w:style w:type="paragraph" w:styleId="Header">
    <w:name w:val="header"/>
    <w:basedOn w:val="Normal"/>
    <w:link w:val="HeaderChar"/>
    <w:uiPriority w:val="99"/>
    <w:unhideWhenUsed/>
    <w:rsid w:val="00AF2A06"/>
    <w:pPr>
      <w:tabs>
        <w:tab w:val="center" w:pos="4680"/>
        <w:tab w:val="right" w:pos="9360"/>
      </w:tabs>
      <w:spacing w:before="0" w:after="0"/>
    </w:pPr>
  </w:style>
  <w:style w:type="character" w:customStyle="1" w:styleId="HeaderChar">
    <w:name w:val="Header Char"/>
    <w:basedOn w:val="DefaultParagraphFont"/>
    <w:link w:val="Header"/>
    <w:uiPriority w:val="99"/>
    <w:rsid w:val="00AF2A06"/>
    <w:rPr>
      <w:rFonts w:cstheme="majorHAnsi"/>
      <w:sz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aidinh9381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 lv</dc:creator>
  <cp:keywords/>
  <dc:description/>
  <cp:lastModifiedBy>Huyền Nguyễn</cp:lastModifiedBy>
  <cp:revision>68</cp:revision>
  <dcterms:created xsi:type="dcterms:W3CDTF">2025-04-28T02:20:00Z</dcterms:created>
  <dcterms:modified xsi:type="dcterms:W3CDTF">2025-05-01T02:52:00Z</dcterms:modified>
</cp:coreProperties>
</file>